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1CE" w:rsidRDefault="00B979F8">
      <w:pPr>
        <w:pStyle w:val="4"/>
        <w:framePr w:w="8654" w:h="1022" w:hRule="exact" w:wrap="around" w:vAnchor="page" w:hAnchor="page" w:x="1639" w:y="1807"/>
        <w:shd w:val="clear" w:color="auto" w:fill="auto"/>
        <w:spacing w:after="0"/>
      </w:pPr>
      <w:r>
        <w:t>МИНИСТЕРСТВО ПРОСВЕЩЕНИЯ РОССИЙСКОЙ ФЕДЕРАЦИИ Федеральное государственное бюджетное научное учреждение «Институт коррекционной педагогики»</w:t>
      </w:r>
    </w:p>
    <w:p w:rsidR="000E01CE" w:rsidRDefault="00B979F8" w:rsidP="00811479">
      <w:pPr>
        <w:pStyle w:val="10"/>
        <w:framePr w:w="8654" w:h="4336" w:hRule="exact" w:wrap="around" w:vAnchor="page" w:hAnchor="page" w:x="1741" w:y="7471"/>
        <w:shd w:val="clear" w:color="auto" w:fill="auto"/>
        <w:spacing w:before="0" w:after="73" w:line="320" w:lineRule="exact"/>
      </w:pPr>
      <w:bookmarkStart w:id="0" w:name="bookmark0"/>
      <w:r>
        <w:t>РАБОЧАЯ ПРОГРАММА по учебному предмету «Профильный труд» («Швейное дело»)</w:t>
      </w:r>
      <w:bookmarkEnd w:id="0"/>
    </w:p>
    <w:p w:rsidR="000E01CE" w:rsidRDefault="00B979F8" w:rsidP="00811479">
      <w:pPr>
        <w:pStyle w:val="20"/>
        <w:framePr w:w="8654" w:h="4336" w:hRule="exact" w:wrap="around" w:vAnchor="page" w:hAnchor="page" w:x="1741" w:y="7471"/>
        <w:shd w:val="clear" w:color="auto" w:fill="auto"/>
        <w:spacing w:before="0"/>
      </w:pPr>
      <w:bookmarkStart w:id="1" w:name="bookmark1"/>
      <w:r>
        <w:t xml:space="preserve">6 класс </w:t>
      </w:r>
      <w:bookmarkEnd w:id="1"/>
    </w:p>
    <w:p w:rsidR="000E01CE" w:rsidRDefault="00B979F8" w:rsidP="00811479">
      <w:pPr>
        <w:pStyle w:val="30"/>
        <w:framePr w:w="8654" w:h="4336" w:hRule="exact" w:wrap="around" w:vAnchor="page" w:hAnchor="page" w:x="1741" w:y="7471"/>
        <w:shd w:val="clear" w:color="auto" w:fill="auto"/>
        <w:spacing w:after="0" w:line="280" w:lineRule="exact"/>
      </w:pPr>
      <w:bookmarkStart w:id="2" w:name="bookmark2"/>
      <w:r>
        <w:t>(для обучающихся с интеллектуальными нарушениями)</w:t>
      </w:r>
      <w:bookmarkEnd w:id="2"/>
    </w:p>
    <w:p w:rsidR="000E01CE" w:rsidRDefault="00B979F8">
      <w:pPr>
        <w:pStyle w:val="4"/>
        <w:framePr w:w="8654" w:h="619" w:hRule="exact" w:wrap="around" w:vAnchor="page" w:hAnchor="page" w:x="1639" w:y="15148"/>
        <w:shd w:val="clear" w:color="auto" w:fill="auto"/>
        <w:spacing w:after="0" w:line="240" w:lineRule="exact"/>
      </w:pPr>
      <w:r>
        <w:t>202</w:t>
      </w:r>
      <w:r w:rsidR="000A46A5">
        <w:t>4</w:t>
      </w:r>
    </w:p>
    <w:p w:rsidR="000E01CE" w:rsidRDefault="00811479">
      <w:pPr>
        <w:rPr>
          <w:sz w:val="2"/>
          <w:szCs w:val="2"/>
        </w:rPr>
        <w:sectPr w:rsidR="000E01CE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  <w:r>
        <w:rPr>
          <w:noProof/>
          <w:sz w:val="2"/>
          <w:szCs w:val="2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838200</wp:posOffset>
                </wp:positionH>
                <wp:positionV relativeFrom="paragraph">
                  <wp:posOffset>352425</wp:posOffset>
                </wp:positionV>
                <wp:extent cx="6200775" cy="3790950"/>
                <wp:effectExtent l="0" t="0" r="28575" b="1905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00775" cy="3790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F44833" w:rsidRPr="008D076D" w:rsidRDefault="00F44833" w:rsidP="00811479">
                            <w:pPr>
                              <w:spacing w:line="408" w:lineRule="auto"/>
                              <w:ind w:left="120"/>
                              <w:jc w:val="center"/>
                            </w:pPr>
                            <w:r w:rsidRPr="008D076D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МИНИСТЕРСТВО ПРОСВЕЩЕНИЯ РОССИЙСКОЙ ФЕДЕРАЦИИ</w:t>
                            </w:r>
                          </w:p>
                          <w:p w:rsidR="00F44833" w:rsidRPr="008D076D" w:rsidRDefault="00F44833" w:rsidP="00811479">
                            <w:pPr>
                              <w:spacing w:line="408" w:lineRule="auto"/>
                              <w:ind w:left="120"/>
                              <w:jc w:val="center"/>
                            </w:pPr>
                            <w:r w:rsidRPr="008D076D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‌</w:t>
                            </w:r>
                            <w:bookmarkStart w:id="3" w:name="0ff8209f-a031-4e38-b2e9-77222347598e"/>
                            <w:r w:rsidRPr="008D076D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Министерство образования и науки Нижегородской области</w:t>
                            </w:r>
                            <w:bookmarkEnd w:id="3"/>
                            <w:r w:rsidRPr="008D076D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‌‌ </w:t>
                            </w:r>
                          </w:p>
                          <w:p w:rsidR="00F44833" w:rsidRPr="008D076D" w:rsidRDefault="00F44833" w:rsidP="00811479">
                            <w:pPr>
                              <w:spacing w:line="408" w:lineRule="auto"/>
                              <w:ind w:left="120"/>
                              <w:jc w:val="center"/>
                            </w:pPr>
                            <w:r w:rsidRPr="008D076D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‌</w:t>
                            </w:r>
                            <w:bookmarkStart w:id="4" w:name="faacd0a8-d455-4eb1-b068-cbe4889abc92"/>
                            <w:r w:rsidRPr="008D076D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Администрация Воскресенского муниципального округа</w:t>
                            </w:r>
                            <w:bookmarkEnd w:id="4"/>
                            <w:r w:rsidRPr="008D076D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‌</w:t>
                            </w:r>
                            <w:r w:rsidRPr="008D076D">
                              <w:rPr>
                                <w:rFonts w:ascii="Times New Roman" w:hAnsi="Times New Roman"/>
                                <w:sz w:val="28"/>
                              </w:rPr>
                              <w:t>​</w:t>
                            </w:r>
                          </w:p>
                          <w:p w:rsidR="00F44833" w:rsidRPr="008D076D" w:rsidRDefault="00F44833" w:rsidP="00811479">
                            <w:pPr>
                              <w:spacing w:line="408" w:lineRule="auto"/>
                              <w:ind w:left="120"/>
                              <w:jc w:val="center"/>
                            </w:pPr>
                            <w:r w:rsidRPr="008D076D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МОУ Воскресенская СШ</w:t>
                            </w:r>
                          </w:p>
                          <w:p w:rsidR="00F44833" w:rsidRPr="008D076D" w:rsidRDefault="00F44833" w:rsidP="00811479">
                            <w:pPr>
                              <w:ind w:left="120"/>
                            </w:pPr>
                          </w:p>
                          <w:p w:rsidR="00F44833" w:rsidRPr="008D076D" w:rsidRDefault="00F44833" w:rsidP="00811479">
                            <w:pPr>
                              <w:ind w:left="120"/>
                            </w:pPr>
                          </w:p>
                          <w:p w:rsidR="00F44833" w:rsidRPr="008D076D" w:rsidRDefault="00F44833" w:rsidP="00811479">
                            <w:pPr>
                              <w:ind w:left="120"/>
                            </w:pPr>
                          </w:p>
                          <w:p w:rsidR="00F44833" w:rsidRPr="008D076D" w:rsidRDefault="00F44833" w:rsidP="00811479">
                            <w:pPr>
                              <w:ind w:left="120"/>
                            </w:pPr>
                          </w:p>
                          <w:tbl>
                            <w:tblPr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3114"/>
                              <w:gridCol w:w="3115"/>
                              <w:gridCol w:w="3115"/>
                            </w:tblGrid>
                            <w:tr w:rsidR="00F44833" w:rsidRPr="00786B3D" w:rsidTr="0095792E">
                              <w:tc>
                                <w:tcPr>
                                  <w:tcW w:w="3114" w:type="dxa"/>
                                </w:tcPr>
                                <w:p w:rsidR="00F44833" w:rsidRPr="0040209D" w:rsidRDefault="00F44833" w:rsidP="00811479">
                                  <w:pPr>
                                    <w:autoSpaceDE w:val="0"/>
                                    <w:autoSpaceDN w:val="0"/>
                                    <w:spacing w:after="120"/>
                                    <w:jc w:val="both"/>
                                    <w:rPr>
                                      <w:rFonts w:ascii="Times New Roman" w:eastAsia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40209D">
                                    <w:rPr>
                                      <w:rFonts w:ascii="Times New Roman" w:eastAsia="Times New Roman" w:hAnsi="Times New Roman"/>
                                      <w:sz w:val="28"/>
                                      <w:szCs w:val="28"/>
                                    </w:rPr>
                                    <w:t>РАССМОТРЕНО</w:t>
                                  </w:r>
                                </w:p>
                                <w:p w:rsidR="00F44833" w:rsidRPr="008944ED" w:rsidRDefault="00F44833" w:rsidP="00811479">
                                  <w:pPr>
                                    <w:autoSpaceDE w:val="0"/>
                                    <w:autoSpaceDN w:val="0"/>
                                    <w:spacing w:after="120"/>
                                    <w:rPr>
                                      <w:rFonts w:ascii="Times New Roman" w:eastAsia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8944ED">
                                    <w:rPr>
                                      <w:rFonts w:ascii="Times New Roman" w:eastAsia="Times New Roman" w:hAnsi="Times New Roman"/>
                                      <w:sz w:val="28"/>
                                      <w:szCs w:val="28"/>
                                    </w:rPr>
                                    <w:t>Педагогическим советом</w:t>
                                  </w:r>
                                </w:p>
                                <w:p w:rsidR="00F44833" w:rsidRDefault="00F44833" w:rsidP="00811479">
                                  <w:pPr>
                                    <w:autoSpaceDE w:val="0"/>
                                    <w:autoSpaceDN w:val="0"/>
                                    <w:spacing w:after="120"/>
                                    <w:rPr>
                                      <w:rFonts w:ascii="Times New Roman" w:eastAsia="Times New Roman" w:hAnsi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</w:rPr>
                                    <w:t xml:space="preserve">________________________ </w:t>
                                  </w:r>
                                </w:p>
                                <w:p w:rsidR="00F44833" w:rsidRPr="008944ED" w:rsidRDefault="00F44833" w:rsidP="00811479">
                                  <w:pPr>
                                    <w:autoSpaceDE w:val="0"/>
                                    <w:autoSpaceDN w:val="0"/>
                                    <w:jc w:val="right"/>
                                    <w:rPr>
                                      <w:rFonts w:ascii="Times New Roman" w:eastAsia="Times New Roman" w:hAnsi="Times New Roman"/>
                                    </w:rPr>
                                  </w:pPr>
                                  <w:r w:rsidRPr="008944ED">
                                    <w:rPr>
                                      <w:rFonts w:ascii="Times New Roman" w:eastAsia="Times New Roman" w:hAnsi="Times New Roman"/>
                                    </w:rPr>
                                    <w:t>МОУ Воскресенская СШ</w:t>
                                  </w:r>
                                </w:p>
                                <w:p w:rsidR="00F44833" w:rsidRDefault="00DA1F87" w:rsidP="00811479">
                                  <w:pPr>
                                    <w:autoSpaceDE w:val="0"/>
                                    <w:autoSpaceDN w:val="0"/>
                                    <w:rPr>
                                      <w:rFonts w:ascii="Times New Roman" w:eastAsia="Times New Roman" w:hAnsi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</w:rPr>
                                    <w:t>Протокол №307(0)</w:t>
                                  </w:r>
                                  <w:r w:rsidR="00F44833">
                                    <w:rPr>
                                      <w:rFonts w:ascii="Times New Roman" w:eastAsia="Times New Roman" w:hAnsi="Times New Roman"/>
                                    </w:rPr>
                                    <w:t xml:space="preserve"> от «</w:t>
                                  </w:r>
                                  <w:r w:rsidR="00F44833" w:rsidRPr="00344265">
                                    <w:rPr>
                                      <w:rFonts w:ascii="Times New Roman" w:eastAsia="Times New Roman" w:hAnsi="Times New Roman"/>
                                    </w:rPr>
                                    <w:t>29</w:t>
                                  </w:r>
                                  <w:r w:rsidR="00F44833">
                                    <w:rPr>
                                      <w:rFonts w:ascii="Times New Roman" w:eastAsia="Times New Roman" w:hAnsi="Times New Roman"/>
                                    </w:rPr>
                                    <w:t xml:space="preserve">» </w:t>
                                  </w:r>
                                  <w:r w:rsidR="00F44833" w:rsidRPr="00344265">
                                    <w:rPr>
                                      <w:rFonts w:ascii="Times New Roman" w:eastAsia="Times New Roman" w:hAnsi="Times New Roman"/>
                                    </w:rPr>
                                    <w:t>августа</w:t>
                                  </w:r>
                                  <w:r w:rsidR="00F44833" w:rsidRPr="00786B3D">
                                    <w:rPr>
                                      <w:rFonts w:ascii="Times New Roman" w:eastAsia="Times New Roman" w:hAnsi="Times New Roman"/>
                                    </w:rPr>
                                    <w:t xml:space="preserve">   </w:t>
                                  </w:r>
                                  <w:r w:rsidR="000A46A5">
                                    <w:rPr>
                                      <w:rFonts w:ascii="Times New Roman" w:eastAsia="Times New Roman" w:hAnsi="Times New Roman"/>
                                    </w:rPr>
                                    <w:t>2024</w:t>
                                  </w:r>
                                  <w:r w:rsidR="00F44833">
                                    <w:rPr>
                                      <w:rFonts w:ascii="Times New Roman" w:eastAsia="Times New Roman" w:hAnsi="Times New Roman"/>
                                    </w:rPr>
                                    <w:t xml:space="preserve"> г.</w:t>
                                  </w:r>
                                </w:p>
                                <w:p w:rsidR="00F44833" w:rsidRPr="0040209D" w:rsidRDefault="00F44833" w:rsidP="00811479">
                                  <w:pPr>
                                    <w:autoSpaceDE w:val="0"/>
                                    <w:autoSpaceDN w:val="0"/>
                                    <w:spacing w:after="120"/>
                                    <w:jc w:val="both"/>
                                    <w:rPr>
                                      <w:rFonts w:ascii="Times New Roman" w:eastAsia="Times New Roman" w:hAns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5" w:type="dxa"/>
                                </w:tcPr>
                                <w:p w:rsidR="00F44833" w:rsidRPr="0040209D" w:rsidRDefault="00F44833" w:rsidP="00811479">
                                  <w:pPr>
                                    <w:autoSpaceDE w:val="0"/>
                                    <w:autoSpaceDN w:val="0"/>
                                    <w:spacing w:after="120"/>
                                    <w:jc w:val="both"/>
                                    <w:rPr>
                                      <w:rFonts w:ascii="Times New Roman" w:eastAsia="Times New Roman" w:hAns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5" w:type="dxa"/>
                                </w:tcPr>
                                <w:p w:rsidR="00F44833" w:rsidRDefault="00F44833" w:rsidP="00811479">
                                  <w:pPr>
                                    <w:autoSpaceDE w:val="0"/>
                                    <w:autoSpaceDN w:val="0"/>
                                    <w:spacing w:after="120"/>
                                    <w:rPr>
                                      <w:rFonts w:ascii="Times New Roman" w:eastAsia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  <w:sz w:val="28"/>
                                      <w:szCs w:val="28"/>
                                    </w:rPr>
                                    <w:t>УТВЕРЖДЕНО</w:t>
                                  </w:r>
                                </w:p>
                                <w:p w:rsidR="00F44833" w:rsidRPr="008944ED" w:rsidRDefault="00F44833" w:rsidP="00811479">
                                  <w:pPr>
                                    <w:autoSpaceDE w:val="0"/>
                                    <w:autoSpaceDN w:val="0"/>
                                    <w:spacing w:after="120"/>
                                    <w:rPr>
                                      <w:rFonts w:ascii="Times New Roman" w:eastAsia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8944ED">
                                    <w:rPr>
                                      <w:rFonts w:ascii="Times New Roman" w:eastAsia="Times New Roman" w:hAnsi="Times New Roman"/>
                                      <w:sz w:val="28"/>
                                      <w:szCs w:val="28"/>
                                    </w:rPr>
                                    <w:t>директор</w:t>
                                  </w:r>
                                </w:p>
                                <w:p w:rsidR="00F44833" w:rsidRDefault="00F44833" w:rsidP="00811479">
                                  <w:pPr>
                                    <w:autoSpaceDE w:val="0"/>
                                    <w:autoSpaceDN w:val="0"/>
                                    <w:spacing w:after="120"/>
                                    <w:rPr>
                                      <w:rFonts w:ascii="Times New Roman" w:eastAsia="Times New Roman" w:hAnsi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</w:rPr>
                                    <w:t xml:space="preserve">________________________ </w:t>
                                  </w:r>
                                </w:p>
                                <w:p w:rsidR="00F44833" w:rsidRPr="008944ED" w:rsidRDefault="00F44833" w:rsidP="00811479">
                                  <w:pPr>
                                    <w:autoSpaceDE w:val="0"/>
                                    <w:autoSpaceDN w:val="0"/>
                                    <w:jc w:val="right"/>
                                    <w:rPr>
                                      <w:rFonts w:ascii="Times New Roman" w:eastAsia="Times New Roman" w:hAnsi="Times New Roman"/>
                                    </w:rPr>
                                  </w:pPr>
                                  <w:r w:rsidRPr="008944ED">
                                    <w:rPr>
                                      <w:rFonts w:ascii="Times New Roman" w:eastAsia="Times New Roman" w:hAnsi="Times New Roman"/>
                                    </w:rPr>
                                    <w:t>Зеленов А.А.</w:t>
                                  </w:r>
                                </w:p>
                                <w:p w:rsidR="00F44833" w:rsidRDefault="00DA1F87" w:rsidP="00811479">
                                  <w:pPr>
                                    <w:autoSpaceDE w:val="0"/>
                                    <w:autoSpaceDN w:val="0"/>
                                    <w:rPr>
                                      <w:rFonts w:ascii="Times New Roman" w:eastAsia="Times New Roman" w:hAnsi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</w:rPr>
                                    <w:t>Приказ №307</w:t>
                                  </w:r>
                                  <w:r w:rsidR="00F44833" w:rsidRPr="00344265">
                                    <w:rPr>
                                      <w:rFonts w:ascii="Times New Roman" w:eastAsia="Times New Roman" w:hAnsi="Times New Roman"/>
                                    </w:rPr>
                                    <w:t>(0)</w:t>
                                  </w:r>
                                  <w:r w:rsidR="00F44833">
                                    <w:rPr>
                                      <w:rFonts w:ascii="Times New Roman" w:eastAsia="Times New Roman" w:hAnsi="Times New Roman"/>
                                    </w:rPr>
                                    <w:t xml:space="preserve"> от «</w:t>
                                  </w:r>
                                  <w:r w:rsidR="00F44833" w:rsidRPr="00344265">
                                    <w:rPr>
                                      <w:rFonts w:ascii="Times New Roman" w:eastAsia="Times New Roman" w:hAnsi="Times New Roman"/>
                                    </w:rPr>
                                    <w:t>29</w:t>
                                  </w:r>
                                  <w:r w:rsidR="00F44833">
                                    <w:rPr>
                                      <w:rFonts w:ascii="Times New Roman" w:eastAsia="Times New Roman" w:hAnsi="Times New Roman"/>
                                    </w:rPr>
                                    <w:t xml:space="preserve">» </w:t>
                                  </w:r>
                                  <w:r w:rsidR="00F44833" w:rsidRPr="00344265">
                                    <w:rPr>
                                      <w:rFonts w:ascii="Times New Roman" w:eastAsia="Times New Roman" w:hAnsi="Times New Roman"/>
                                    </w:rPr>
                                    <w:t>августа</w:t>
                                  </w:r>
                                  <w:r w:rsidR="00F44833" w:rsidRPr="007611AF">
                                    <w:rPr>
                                      <w:rFonts w:ascii="Times New Roman" w:eastAsia="Times New Roman" w:hAnsi="Times New Roman"/>
                                    </w:rPr>
                                    <w:t xml:space="preserve">   </w:t>
                                  </w:r>
                                  <w:r w:rsidR="00F44833" w:rsidRPr="00344265">
                                    <w:rPr>
                                      <w:rFonts w:ascii="Times New Roman" w:eastAsia="Times New Roman" w:hAnsi="Times New Roman"/>
                                    </w:rPr>
                                    <w:t xml:space="preserve"> </w:t>
                                  </w:r>
                                  <w:r w:rsidR="000A46A5">
                                    <w:rPr>
                                      <w:rFonts w:ascii="Times New Roman" w:eastAsia="Times New Roman" w:hAnsi="Times New Roman"/>
                                    </w:rPr>
                                    <w:t>2024</w:t>
                                  </w:r>
                                  <w:r w:rsidR="00F44833">
                                    <w:rPr>
                                      <w:rFonts w:ascii="Times New Roman" w:eastAsia="Times New Roman" w:hAnsi="Times New Roman"/>
                                    </w:rPr>
                                    <w:t xml:space="preserve"> г.</w:t>
                                  </w:r>
                                </w:p>
                                <w:p w:rsidR="00F44833" w:rsidRPr="0040209D" w:rsidRDefault="00F44833" w:rsidP="00811479">
                                  <w:pPr>
                                    <w:autoSpaceDE w:val="0"/>
                                    <w:autoSpaceDN w:val="0"/>
                                    <w:spacing w:after="120"/>
                                    <w:jc w:val="both"/>
                                    <w:rPr>
                                      <w:rFonts w:ascii="Times New Roman" w:eastAsia="Times New Roman" w:hAnsi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44833" w:rsidRDefault="00F4483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66pt;margin-top:27.75pt;width:488.25pt;height:298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" fillcolor="white [3201]" strokecolor="white [3212]" strokeweight=".5pt">
                <v:textbox>
                  <w:txbxContent>
                    <w:p w:rsidR="00F44833" w:rsidRPr="008D076D" w:rsidRDefault="00F44833" w:rsidP="00811479">
                      <w:pPr>
                        <w:spacing w:line="408" w:lineRule="auto"/>
                        <w:ind w:left="120"/>
                        <w:jc w:val="center"/>
                      </w:pPr>
                      <w:r w:rsidRPr="008D076D">
                        <w:rPr>
                          <w:rFonts w:ascii="Times New Roman" w:hAnsi="Times New Roman"/>
                          <w:b/>
                          <w:sz w:val="28"/>
                        </w:rPr>
                        <w:t>МИНИСТЕРСТВО ПРОСВЕЩЕНИЯ РОССИЙСКОЙ ФЕДЕРАЦИИ</w:t>
                      </w:r>
                    </w:p>
                    <w:p w:rsidR="00F44833" w:rsidRPr="008D076D" w:rsidRDefault="00F44833" w:rsidP="00811479">
                      <w:pPr>
                        <w:spacing w:line="408" w:lineRule="auto"/>
                        <w:ind w:left="120"/>
                        <w:jc w:val="center"/>
                      </w:pPr>
                      <w:r w:rsidRPr="008D076D">
                        <w:rPr>
                          <w:rFonts w:ascii="Times New Roman" w:hAnsi="Times New Roman"/>
                          <w:b/>
                          <w:sz w:val="28"/>
                        </w:rPr>
                        <w:t>‌</w:t>
                      </w:r>
                      <w:bookmarkStart w:id="5" w:name="0ff8209f-a031-4e38-b2e9-77222347598e"/>
                      <w:r w:rsidRPr="008D076D">
                        <w:rPr>
                          <w:rFonts w:ascii="Times New Roman" w:hAnsi="Times New Roman"/>
                          <w:b/>
                          <w:sz w:val="28"/>
                        </w:rPr>
                        <w:t>Министерство образования и науки Нижегородской области</w:t>
                      </w:r>
                      <w:bookmarkEnd w:id="5"/>
                      <w:r w:rsidRPr="008D076D">
                        <w:rPr>
                          <w:rFonts w:ascii="Times New Roman" w:hAnsi="Times New Roman"/>
                          <w:b/>
                          <w:sz w:val="28"/>
                        </w:rPr>
                        <w:t xml:space="preserve">‌‌ </w:t>
                      </w:r>
                    </w:p>
                    <w:p w:rsidR="00F44833" w:rsidRPr="008D076D" w:rsidRDefault="00F44833" w:rsidP="00811479">
                      <w:pPr>
                        <w:spacing w:line="408" w:lineRule="auto"/>
                        <w:ind w:left="120"/>
                        <w:jc w:val="center"/>
                      </w:pPr>
                      <w:r w:rsidRPr="008D076D">
                        <w:rPr>
                          <w:rFonts w:ascii="Times New Roman" w:hAnsi="Times New Roman"/>
                          <w:b/>
                          <w:sz w:val="28"/>
                        </w:rPr>
                        <w:t>‌</w:t>
                      </w:r>
                      <w:bookmarkStart w:id="6" w:name="faacd0a8-d455-4eb1-b068-cbe4889abc92"/>
                      <w:r w:rsidRPr="008D076D">
                        <w:rPr>
                          <w:rFonts w:ascii="Times New Roman" w:hAnsi="Times New Roman"/>
                          <w:b/>
                          <w:sz w:val="28"/>
                        </w:rPr>
                        <w:t>Администрация Воскресенского муниципального округа</w:t>
                      </w:r>
                      <w:bookmarkEnd w:id="6"/>
                      <w:r w:rsidRPr="008D076D">
                        <w:rPr>
                          <w:rFonts w:ascii="Times New Roman" w:hAnsi="Times New Roman"/>
                          <w:b/>
                          <w:sz w:val="28"/>
                        </w:rPr>
                        <w:t>‌</w:t>
                      </w:r>
                      <w:r w:rsidRPr="008D076D">
                        <w:rPr>
                          <w:rFonts w:ascii="Times New Roman" w:hAnsi="Times New Roman"/>
                          <w:sz w:val="28"/>
                        </w:rPr>
                        <w:t>​</w:t>
                      </w:r>
                    </w:p>
                    <w:p w:rsidR="00F44833" w:rsidRPr="008D076D" w:rsidRDefault="00F44833" w:rsidP="00811479">
                      <w:pPr>
                        <w:spacing w:line="408" w:lineRule="auto"/>
                        <w:ind w:left="120"/>
                        <w:jc w:val="center"/>
                      </w:pPr>
                      <w:r w:rsidRPr="008D076D">
                        <w:rPr>
                          <w:rFonts w:ascii="Times New Roman" w:hAnsi="Times New Roman"/>
                          <w:b/>
                          <w:sz w:val="28"/>
                        </w:rPr>
                        <w:t>МОУ Воскресенская СШ</w:t>
                      </w:r>
                    </w:p>
                    <w:p w:rsidR="00F44833" w:rsidRPr="008D076D" w:rsidRDefault="00F44833" w:rsidP="00811479">
                      <w:pPr>
                        <w:ind w:left="120"/>
                      </w:pPr>
                    </w:p>
                    <w:p w:rsidR="00F44833" w:rsidRPr="008D076D" w:rsidRDefault="00F44833" w:rsidP="00811479">
                      <w:pPr>
                        <w:ind w:left="120"/>
                      </w:pPr>
                    </w:p>
                    <w:p w:rsidR="00F44833" w:rsidRPr="008D076D" w:rsidRDefault="00F44833" w:rsidP="00811479">
                      <w:pPr>
                        <w:ind w:left="120"/>
                      </w:pPr>
                    </w:p>
                    <w:p w:rsidR="00F44833" w:rsidRPr="008D076D" w:rsidRDefault="00F44833" w:rsidP="00811479">
                      <w:pPr>
                        <w:ind w:left="120"/>
                      </w:pPr>
                    </w:p>
                    <w:tbl>
                      <w:tblPr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3114"/>
                        <w:gridCol w:w="3115"/>
                        <w:gridCol w:w="3115"/>
                      </w:tblGrid>
                      <w:tr w:rsidR="00F44833" w:rsidRPr="00786B3D" w:rsidTr="0095792E">
                        <w:tc>
                          <w:tcPr>
                            <w:tcW w:w="3114" w:type="dxa"/>
                          </w:tcPr>
                          <w:p w:rsidR="00F44833" w:rsidRPr="0040209D" w:rsidRDefault="00F44833" w:rsidP="00811479">
                            <w:pPr>
                              <w:autoSpaceDE w:val="0"/>
                              <w:autoSpaceDN w:val="0"/>
                              <w:spacing w:after="120"/>
                              <w:jc w:val="both"/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</w:pPr>
                            <w:r w:rsidRPr="0040209D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>РАССМОТРЕНО</w:t>
                            </w:r>
                          </w:p>
                          <w:p w:rsidR="00F44833" w:rsidRPr="008944ED" w:rsidRDefault="00F44833" w:rsidP="00811479">
                            <w:pPr>
                              <w:autoSpaceDE w:val="0"/>
                              <w:autoSpaceDN w:val="0"/>
                              <w:spacing w:after="120"/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</w:pPr>
                            <w:r w:rsidRPr="008944ED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>Педагогическим советом</w:t>
                            </w:r>
                          </w:p>
                          <w:p w:rsidR="00F44833" w:rsidRDefault="00F44833" w:rsidP="00811479">
                            <w:pPr>
                              <w:autoSpaceDE w:val="0"/>
                              <w:autoSpaceDN w:val="0"/>
                              <w:spacing w:after="120"/>
                              <w:rPr>
                                <w:rFonts w:ascii="Times New Roman" w:eastAsia="Times New Roman" w:hAnsi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</w:rPr>
                              <w:t xml:space="preserve">________________________ </w:t>
                            </w:r>
                          </w:p>
                          <w:p w:rsidR="00F44833" w:rsidRPr="008944ED" w:rsidRDefault="00F44833" w:rsidP="00811479">
                            <w:pPr>
                              <w:autoSpaceDE w:val="0"/>
                              <w:autoSpaceDN w:val="0"/>
                              <w:jc w:val="right"/>
                              <w:rPr>
                                <w:rFonts w:ascii="Times New Roman" w:eastAsia="Times New Roman" w:hAnsi="Times New Roman"/>
                              </w:rPr>
                            </w:pPr>
                            <w:r w:rsidRPr="008944ED">
                              <w:rPr>
                                <w:rFonts w:ascii="Times New Roman" w:eastAsia="Times New Roman" w:hAnsi="Times New Roman"/>
                              </w:rPr>
                              <w:t>МОУ Воскресенская СШ</w:t>
                            </w:r>
                          </w:p>
                          <w:p w:rsidR="00F44833" w:rsidRDefault="00DA1F87" w:rsidP="00811479">
                            <w:pPr>
                              <w:autoSpaceDE w:val="0"/>
                              <w:autoSpaceDN w:val="0"/>
                              <w:rPr>
                                <w:rFonts w:ascii="Times New Roman" w:eastAsia="Times New Roman" w:hAnsi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</w:rPr>
                              <w:t>Протокол №307(0)</w:t>
                            </w:r>
                            <w:r w:rsidR="00F44833">
                              <w:rPr>
                                <w:rFonts w:ascii="Times New Roman" w:eastAsia="Times New Roman" w:hAnsi="Times New Roman"/>
                              </w:rPr>
                              <w:t xml:space="preserve"> от «</w:t>
                            </w:r>
                            <w:r w:rsidR="00F44833" w:rsidRPr="00344265">
                              <w:rPr>
                                <w:rFonts w:ascii="Times New Roman" w:eastAsia="Times New Roman" w:hAnsi="Times New Roman"/>
                              </w:rPr>
                              <w:t>29</w:t>
                            </w:r>
                            <w:r w:rsidR="00F44833">
                              <w:rPr>
                                <w:rFonts w:ascii="Times New Roman" w:eastAsia="Times New Roman" w:hAnsi="Times New Roman"/>
                              </w:rPr>
                              <w:t xml:space="preserve">» </w:t>
                            </w:r>
                            <w:r w:rsidR="00F44833" w:rsidRPr="00344265">
                              <w:rPr>
                                <w:rFonts w:ascii="Times New Roman" w:eastAsia="Times New Roman" w:hAnsi="Times New Roman"/>
                              </w:rPr>
                              <w:t>августа</w:t>
                            </w:r>
                            <w:r w:rsidR="00F44833" w:rsidRPr="00786B3D">
                              <w:rPr>
                                <w:rFonts w:ascii="Times New Roman" w:eastAsia="Times New Roman" w:hAnsi="Times New Roman"/>
                              </w:rPr>
                              <w:t xml:space="preserve">   </w:t>
                            </w:r>
                            <w:r w:rsidR="000A46A5">
                              <w:rPr>
                                <w:rFonts w:ascii="Times New Roman" w:eastAsia="Times New Roman" w:hAnsi="Times New Roman"/>
                              </w:rPr>
                              <w:t>2024</w:t>
                            </w:r>
                            <w:r w:rsidR="00F44833">
                              <w:rPr>
                                <w:rFonts w:ascii="Times New Roman" w:eastAsia="Times New Roman" w:hAnsi="Times New Roman"/>
                              </w:rPr>
                              <w:t xml:space="preserve"> г.</w:t>
                            </w:r>
                          </w:p>
                          <w:p w:rsidR="00F44833" w:rsidRPr="0040209D" w:rsidRDefault="00F44833" w:rsidP="00811479">
                            <w:pPr>
                              <w:autoSpaceDE w:val="0"/>
                              <w:autoSpaceDN w:val="0"/>
                              <w:spacing w:after="120"/>
                              <w:jc w:val="both"/>
                              <w:rPr>
                                <w:rFonts w:ascii="Times New Roman" w:eastAsia="Times New Roman" w:hAnsi="Times New Roman"/>
                              </w:rPr>
                            </w:pPr>
                          </w:p>
                        </w:tc>
                        <w:tc>
                          <w:tcPr>
                            <w:tcW w:w="3115" w:type="dxa"/>
                          </w:tcPr>
                          <w:p w:rsidR="00F44833" w:rsidRPr="0040209D" w:rsidRDefault="00F44833" w:rsidP="00811479">
                            <w:pPr>
                              <w:autoSpaceDE w:val="0"/>
                              <w:autoSpaceDN w:val="0"/>
                              <w:spacing w:after="120"/>
                              <w:jc w:val="both"/>
                              <w:rPr>
                                <w:rFonts w:ascii="Times New Roman" w:eastAsia="Times New Roman" w:hAnsi="Times New Roman"/>
                              </w:rPr>
                            </w:pPr>
                          </w:p>
                        </w:tc>
                        <w:tc>
                          <w:tcPr>
                            <w:tcW w:w="3115" w:type="dxa"/>
                          </w:tcPr>
                          <w:p w:rsidR="00F44833" w:rsidRDefault="00F44833" w:rsidP="00811479">
                            <w:pPr>
                              <w:autoSpaceDE w:val="0"/>
                              <w:autoSpaceDN w:val="0"/>
                              <w:spacing w:after="120"/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>УТВЕРЖДЕНО</w:t>
                            </w:r>
                          </w:p>
                          <w:p w:rsidR="00F44833" w:rsidRPr="008944ED" w:rsidRDefault="00F44833" w:rsidP="00811479">
                            <w:pPr>
                              <w:autoSpaceDE w:val="0"/>
                              <w:autoSpaceDN w:val="0"/>
                              <w:spacing w:after="120"/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</w:pPr>
                            <w:r w:rsidRPr="008944ED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>директор</w:t>
                            </w:r>
                          </w:p>
                          <w:p w:rsidR="00F44833" w:rsidRDefault="00F44833" w:rsidP="00811479">
                            <w:pPr>
                              <w:autoSpaceDE w:val="0"/>
                              <w:autoSpaceDN w:val="0"/>
                              <w:spacing w:after="120"/>
                              <w:rPr>
                                <w:rFonts w:ascii="Times New Roman" w:eastAsia="Times New Roman" w:hAnsi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</w:rPr>
                              <w:t xml:space="preserve">________________________ </w:t>
                            </w:r>
                          </w:p>
                          <w:p w:rsidR="00F44833" w:rsidRPr="008944ED" w:rsidRDefault="00F44833" w:rsidP="00811479">
                            <w:pPr>
                              <w:autoSpaceDE w:val="0"/>
                              <w:autoSpaceDN w:val="0"/>
                              <w:jc w:val="right"/>
                              <w:rPr>
                                <w:rFonts w:ascii="Times New Roman" w:eastAsia="Times New Roman" w:hAnsi="Times New Roman"/>
                              </w:rPr>
                            </w:pPr>
                            <w:r w:rsidRPr="008944ED">
                              <w:rPr>
                                <w:rFonts w:ascii="Times New Roman" w:eastAsia="Times New Roman" w:hAnsi="Times New Roman"/>
                              </w:rPr>
                              <w:t>Зеленов А.А.</w:t>
                            </w:r>
                          </w:p>
                          <w:p w:rsidR="00F44833" w:rsidRDefault="00DA1F87" w:rsidP="00811479">
                            <w:pPr>
                              <w:autoSpaceDE w:val="0"/>
                              <w:autoSpaceDN w:val="0"/>
                              <w:rPr>
                                <w:rFonts w:ascii="Times New Roman" w:eastAsia="Times New Roman" w:hAnsi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</w:rPr>
                              <w:t>Приказ №307</w:t>
                            </w:r>
                            <w:r w:rsidR="00F44833" w:rsidRPr="00344265">
                              <w:rPr>
                                <w:rFonts w:ascii="Times New Roman" w:eastAsia="Times New Roman" w:hAnsi="Times New Roman"/>
                              </w:rPr>
                              <w:t>(0)</w:t>
                            </w:r>
                            <w:r w:rsidR="00F44833">
                              <w:rPr>
                                <w:rFonts w:ascii="Times New Roman" w:eastAsia="Times New Roman" w:hAnsi="Times New Roman"/>
                              </w:rPr>
                              <w:t xml:space="preserve"> от «</w:t>
                            </w:r>
                            <w:r w:rsidR="00F44833" w:rsidRPr="00344265">
                              <w:rPr>
                                <w:rFonts w:ascii="Times New Roman" w:eastAsia="Times New Roman" w:hAnsi="Times New Roman"/>
                              </w:rPr>
                              <w:t>29</w:t>
                            </w:r>
                            <w:r w:rsidR="00F44833">
                              <w:rPr>
                                <w:rFonts w:ascii="Times New Roman" w:eastAsia="Times New Roman" w:hAnsi="Times New Roman"/>
                              </w:rPr>
                              <w:t xml:space="preserve">» </w:t>
                            </w:r>
                            <w:r w:rsidR="00F44833" w:rsidRPr="00344265">
                              <w:rPr>
                                <w:rFonts w:ascii="Times New Roman" w:eastAsia="Times New Roman" w:hAnsi="Times New Roman"/>
                              </w:rPr>
                              <w:t>августа</w:t>
                            </w:r>
                            <w:r w:rsidR="00F44833" w:rsidRPr="007611AF">
                              <w:rPr>
                                <w:rFonts w:ascii="Times New Roman" w:eastAsia="Times New Roman" w:hAnsi="Times New Roman"/>
                              </w:rPr>
                              <w:t xml:space="preserve">   </w:t>
                            </w:r>
                            <w:r w:rsidR="00F44833" w:rsidRPr="00344265">
                              <w:rPr>
                                <w:rFonts w:ascii="Times New Roman" w:eastAsia="Times New Roman" w:hAnsi="Times New Roman"/>
                              </w:rPr>
                              <w:t xml:space="preserve"> </w:t>
                            </w:r>
                            <w:r w:rsidR="000A46A5">
                              <w:rPr>
                                <w:rFonts w:ascii="Times New Roman" w:eastAsia="Times New Roman" w:hAnsi="Times New Roman"/>
                              </w:rPr>
                              <w:t>2024</w:t>
                            </w:r>
                            <w:r w:rsidR="00F44833">
                              <w:rPr>
                                <w:rFonts w:ascii="Times New Roman" w:eastAsia="Times New Roman" w:hAnsi="Times New Roman"/>
                              </w:rPr>
                              <w:t xml:space="preserve"> г.</w:t>
                            </w:r>
                          </w:p>
                          <w:p w:rsidR="00F44833" w:rsidRPr="0040209D" w:rsidRDefault="00F44833" w:rsidP="00811479">
                            <w:pPr>
                              <w:autoSpaceDE w:val="0"/>
                              <w:autoSpaceDN w:val="0"/>
                              <w:spacing w:after="120"/>
                              <w:jc w:val="both"/>
                              <w:rPr>
                                <w:rFonts w:ascii="Times New Roman" w:eastAsia="Times New Roman" w:hAnsi="Times New Roman"/>
                              </w:rPr>
                            </w:pPr>
                          </w:p>
                        </w:tc>
                      </w:tr>
                    </w:tbl>
                    <w:p w:rsidR="00F44833" w:rsidRDefault="00F44833"/>
                  </w:txbxContent>
                </v:textbox>
                <w10:wrap anchorx="margin"/>
              </v:shape>
            </w:pict>
          </mc:Fallback>
        </mc:AlternateContent>
      </w:r>
    </w:p>
    <w:p w:rsidR="000E01CE" w:rsidRDefault="00B979F8">
      <w:pPr>
        <w:pStyle w:val="a6"/>
        <w:framePr w:wrap="around" w:vAnchor="page" w:hAnchor="page" w:x="10346" w:y="15887"/>
        <w:shd w:val="clear" w:color="auto" w:fill="auto"/>
        <w:spacing w:line="210" w:lineRule="exact"/>
        <w:ind w:left="20"/>
      </w:pPr>
      <w:r>
        <w:lastRenderedPageBreak/>
        <w:t>2</w:t>
      </w:r>
    </w:p>
    <w:p w:rsidR="00BC6DAC" w:rsidRDefault="00BC6DAC" w:rsidP="00BC6DAC">
      <w:pPr>
        <w:pStyle w:val="43"/>
        <w:framePr w:w="9043" w:h="2429" w:hRule="exact" w:wrap="around" w:vAnchor="page" w:hAnchor="page" w:x="1423" w:y="1756"/>
        <w:shd w:val="clear" w:color="auto" w:fill="auto"/>
        <w:spacing w:after="339" w:line="240" w:lineRule="exact"/>
        <w:rPr>
          <w:color w:val="auto"/>
        </w:rPr>
      </w:pPr>
      <w:r>
        <w:t>СОДЕРЖАНИЕ</w:t>
      </w:r>
    </w:p>
    <w:p w:rsidR="00BC6DAC" w:rsidRPr="00BA154D" w:rsidRDefault="00604F98" w:rsidP="00BC6DAC">
      <w:pPr>
        <w:pStyle w:val="41"/>
        <w:framePr w:w="9043" w:h="2429" w:hRule="exact" w:wrap="around" w:vAnchor="page" w:hAnchor="page" w:x="1423" w:y="1756"/>
        <w:numPr>
          <w:ilvl w:val="0"/>
          <w:numId w:val="4"/>
        </w:numPr>
        <w:shd w:val="clear" w:color="auto" w:fill="auto"/>
        <w:tabs>
          <w:tab w:val="left" w:pos="552"/>
          <w:tab w:val="right" w:leader="dot" w:pos="9030"/>
        </w:tabs>
        <w:spacing w:before="0"/>
      </w:pPr>
      <w:hyperlink r:id="rId7" w:anchor="bookmark4" w:tooltip="Current Document" w:history="1">
        <w:r w:rsidR="00BC6DAC" w:rsidRPr="00BA154D">
          <w:rPr>
            <w:rStyle w:val="a3"/>
            <w:color w:val="auto"/>
            <w:u w:val="none"/>
          </w:rPr>
          <w:t>ПОЯСНИТЕЛЬНАЯ ЗАПИСКА</w:t>
        </w:r>
        <w:r w:rsidR="00BC6DAC" w:rsidRPr="00BA154D">
          <w:rPr>
            <w:rStyle w:val="a3"/>
            <w:color w:val="auto"/>
            <w:u w:val="none"/>
          </w:rPr>
          <w:tab/>
          <w:t>3</w:t>
        </w:r>
      </w:hyperlink>
    </w:p>
    <w:p w:rsidR="00BC6DAC" w:rsidRPr="00BA154D" w:rsidRDefault="00604F98" w:rsidP="00BC6DAC">
      <w:pPr>
        <w:pStyle w:val="41"/>
        <w:framePr w:w="9043" w:h="2429" w:hRule="exact" w:wrap="around" w:vAnchor="page" w:hAnchor="page" w:x="1423" w:y="1756"/>
        <w:numPr>
          <w:ilvl w:val="0"/>
          <w:numId w:val="4"/>
        </w:numPr>
        <w:shd w:val="clear" w:color="auto" w:fill="auto"/>
        <w:tabs>
          <w:tab w:val="left" w:pos="552"/>
          <w:tab w:val="right" w:leader="dot" w:pos="9030"/>
        </w:tabs>
        <w:spacing w:before="0"/>
      </w:pPr>
      <w:hyperlink r:id="rId8" w:anchor="bookmark7" w:tooltip="Current Document" w:history="1">
        <w:r w:rsidR="00BC6DAC" w:rsidRPr="00BA154D">
          <w:rPr>
            <w:rStyle w:val="a3"/>
            <w:color w:val="auto"/>
            <w:u w:val="none"/>
          </w:rPr>
          <w:t>СОДЕРЖАНИЕ ОБУЧЕНИЯ</w:t>
        </w:r>
        <w:r w:rsidR="00BC6DAC" w:rsidRPr="00BA154D">
          <w:rPr>
            <w:rStyle w:val="a3"/>
            <w:color w:val="auto"/>
            <w:u w:val="none"/>
          </w:rPr>
          <w:tab/>
          <w:t>1</w:t>
        </w:r>
        <w:r w:rsidR="00BA154D">
          <w:rPr>
            <w:rStyle w:val="a3"/>
            <w:color w:val="auto"/>
            <w:u w:val="none"/>
          </w:rPr>
          <w:t>2</w:t>
        </w:r>
      </w:hyperlink>
    </w:p>
    <w:p w:rsidR="00BC6DAC" w:rsidRDefault="00604F98" w:rsidP="00BC6DAC">
      <w:pPr>
        <w:pStyle w:val="41"/>
        <w:framePr w:w="9043" w:h="2429" w:hRule="exact" w:wrap="around" w:vAnchor="page" w:hAnchor="page" w:x="1423" w:y="1756"/>
        <w:shd w:val="clear" w:color="auto" w:fill="auto"/>
        <w:tabs>
          <w:tab w:val="left" w:pos="552"/>
          <w:tab w:val="right" w:leader="dot" w:pos="9030"/>
        </w:tabs>
        <w:spacing w:before="0"/>
      </w:pPr>
      <w:hyperlink r:id="rId9" w:anchor="bookmark9" w:tooltip="Current Document" w:history="1">
        <w:r w:rsidR="00BC6DAC" w:rsidRPr="00BA154D">
          <w:rPr>
            <w:rStyle w:val="a3"/>
            <w:color w:val="auto"/>
            <w:u w:val="none"/>
          </w:rPr>
          <w:t>II.</w:t>
        </w:r>
        <w:r w:rsidR="00BC6DAC" w:rsidRPr="00BA154D">
          <w:rPr>
            <w:rStyle w:val="a3"/>
            <w:color w:val="auto"/>
            <w:u w:val="none"/>
          </w:rPr>
          <w:tab/>
          <w:t>ТЕМАТИЧЕСКОЕ ПЛАНИРОВАНИЕ ПРОГРАММЫ</w:t>
        </w:r>
        <w:r w:rsidR="00BC6DAC" w:rsidRPr="00BA154D">
          <w:rPr>
            <w:rStyle w:val="a3"/>
            <w:color w:val="auto"/>
            <w:u w:val="none"/>
          </w:rPr>
          <w:tab/>
          <w:t>1</w:t>
        </w:r>
        <w:r w:rsidR="00BA154D">
          <w:rPr>
            <w:rStyle w:val="a3"/>
            <w:color w:val="auto"/>
            <w:u w:val="none"/>
          </w:rPr>
          <w:t>4</w:t>
        </w:r>
      </w:hyperlink>
    </w:p>
    <w:p w:rsidR="000E01CE" w:rsidRDefault="000E01CE">
      <w:pPr>
        <w:rPr>
          <w:sz w:val="2"/>
          <w:szCs w:val="2"/>
        </w:rPr>
        <w:sectPr w:rsidR="000E01CE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  <w:bookmarkStart w:id="7" w:name="_GoBack"/>
      <w:bookmarkEnd w:id="7"/>
    </w:p>
    <w:p w:rsidR="000E01CE" w:rsidRDefault="00B979F8">
      <w:pPr>
        <w:pStyle w:val="43"/>
        <w:framePr w:w="9077" w:h="13546" w:hRule="exact" w:wrap="around" w:vAnchor="page" w:hAnchor="page" w:x="1428" w:y="1122"/>
        <w:numPr>
          <w:ilvl w:val="0"/>
          <w:numId w:val="2"/>
        </w:numPr>
        <w:shd w:val="clear" w:color="auto" w:fill="auto"/>
        <w:tabs>
          <w:tab w:val="left" w:pos="3022"/>
        </w:tabs>
        <w:spacing w:after="125" w:line="240" w:lineRule="exact"/>
        <w:ind w:left="2480"/>
      </w:pPr>
      <w:bookmarkStart w:id="8" w:name="bookmark3"/>
      <w:r>
        <w:lastRenderedPageBreak/>
        <w:t>ПОЯСНИТЕЛЬНАЯ ЗАПИСКА</w:t>
      </w:r>
      <w:bookmarkEnd w:id="8"/>
    </w:p>
    <w:p w:rsidR="000E01CE" w:rsidRDefault="00B979F8">
      <w:pPr>
        <w:pStyle w:val="4"/>
        <w:framePr w:w="9077" w:h="13546" w:hRule="exact" w:wrap="around" w:vAnchor="page" w:hAnchor="page" w:x="1428" w:y="1122"/>
        <w:shd w:val="clear" w:color="auto" w:fill="auto"/>
        <w:spacing w:after="0" w:line="480" w:lineRule="exact"/>
        <w:ind w:left="20" w:right="20" w:firstLine="740"/>
        <w:jc w:val="both"/>
      </w:pPr>
      <w:bookmarkStart w:id="9" w:name="bookmark4"/>
      <w:r>
        <w:t xml:space="preserve">Рабочая программа по учебному предмету «Профильный труд» («Швейное дело») составлена на основе Федеральной адаптированной основной образовательной программы обучающихся с умственной отсталостью (интеллектуальными нарушениями) (далее ФАООП УО вариант 1), утвержденной приказом Министерства просвещения России от 24.11.2022г. № 1026 </w:t>
      </w:r>
      <w:hyperlink r:id="rId10" w:history="1">
        <w:r w:rsidRPr="00D91BD5">
          <w:rPr>
            <w:rStyle w:val="a3"/>
            <w:lang w:eastAsia="en-US" w:bidi="en-US"/>
          </w:rPr>
          <w:t>(</w:t>
        </w:r>
        <w:r>
          <w:rPr>
            <w:rStyle w:val="a3"/>
          </w:rPr>
          <w:t>https://clck.ru/33NMkR</w:t>
        </w:r>
        <w:r w:rsidRPr="00D91BD5">
          <w:rPr>
            <w:rStyle w:val="a3"/>
            <w:lang w:eastAsia="en-US" w:bidi="en-US"/>
          </w:rPr>
          <w:t>)</w:t>
        </w:r>
      </w:hyperlink>
      <w:r w:rsidRPr="00D91BD5">
        <w:rPr>
          <w:lang w:eastAsia="en-US" w:bidi="en-US"/>
        </w:rPr>
        <w:t>.</w:t>
      </w:r>
      <w:bookmarkEnd w:id="9"/>
    </w:p>
    <w:p w:rsidR="000E01CE" w:rsidRDefault="00B979F8">
      <w:pPr>
        <w:pStyle w:val="4"/>
        <w:framePr w:w="9077" w:h="13546" w:hRule="exact" w:wrap="around" w:vAnchor="page" w:hAnchor="page" w:x="1428" w:y="1122"/>
        <w:shd w:val="clear" w:color="auto" w:fill="auto"/>
        <w:spacing w:after="0" w:line="480" w:lineRule="exact"/>
        <w:ind w:left="20" w:right="20" w:firstLine="740"/>
        <w:jc w:val="both"/>
      </w:pPr>
      <w:r>
        <w:t>ФАООП УО вариант 1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0E01CE" w:rsidRDefault="00B979F8">
      <w:pPr>
        <w:pStyle w:val="4"/>
        <w:framePr w:w="9077" w:h="13546" w:hRule="exact" w:wrap="around" w:vAnchor="page" w:hAnchor="page" w:x="1428" w:y="1122"/>
        <w:shd w:val="clear" w:color="auto" w:fill="auto"/>
        <w:spacing w:after="0" w:line="480" w:lineRule="exact"/>
        <w:ind w:left="20" w:right="20" w:firstLine="740"/>
        <w:jc w:val="both"/>
      </w:pPr>
      <w:r>
        <w:t xml:space="preserve">Учебный предмет </w:t>
      </w:r>
      <w:r>
        <w:rPr>
          <w:rStyle w:val="a7"/>
        </w:rPr>
        <w:t>«</w:t>
      </w:r>
      <w:r>
        <w:t>Профильный труд» («Швейное дело») относится к предметной области «Технология» и является обязательной частью учебного плана. Рабочая программа по учебному предмету «Профильный труд» в 6 классе в соответствии с учебным планом рассчитана на 34</w:t>
      </w:r>
      <w:r w:rsidR="00654AB4">
        <w:t xml:space="preserve"> учебные недели и составляет 204</w:t>
      </w:r>
      <w:r>
        <w:t xml:space="preserve"> час</w:t>
      </w:r>
      <w:r w:rsidR="00654AB4">
        <w:t>а</w:t>
      </w:r>
      <w:r>
        <w:t xml:space="preserve"> в год (6 часов в неделю).</w:t>
      </w:r>
    </w:p>
    <w:p w:rsidR="000E01CE" w:rsidRDefault="00B979F8">
      <w:pPr>
        <w:pStyle w:val="4"/>
        <w:framePr w:w="9077" w:h="13546" w:hRule="exact" w:wrap="around" w:vAnchor="page" w:hAnchor="page" w:x="1428" w:y="1122"/>
        <w:shd w:val="clear" w:color="auto" w:fill="auto"/>
        <w:spacing w:after="0" w:line="480" w:lineRule="exact"/>
        <w:ind w:left="20" w:right="20" w:firstLine="740"/>
        <w:jc w:val="both"/>
      </w:pPr>
      <w:r>
        <w:t>Федеральная адаптированная основная образовательная программа определяет цель и задачи учебного предмета «Профильный труд».</w:t>
      </w:r>
    </w:p>
    <w:p w:rsidR="000E01CE" w:rsidRDefault="00B979F8">
      <w:pPr>
        <w:pStyle w:val="4"/>
        <w:framePr w:w="9077" w:h="13546" w:hRule="exact" w:wrap="around" w:vAnchor="page" w:hAnchor="page" w:x="1428" w:y="1122"/>
        <w:shd w:val="clear" w:color="auto" w:fill="auto"/>
        <w:spacing w:after="0" w:line="480" w:lineRule="exact"/>
        <w:ind w:left="20" w:right="20" w:firstLine="740"/>
        <w:jc w:val="both"/>
      </w:pPr>
      <w:r>
        <w:t>Цель обучения - всестороннее развитие личности обучающихся с умственной отсталостью (интеллектуальными нарушениям) среднего возраста в процессе формирования их трудовой культуры.</w:t>
      </w:r>
    </w:p>
    <w:p w:rsidR="000E01CE" w:rsidRDefault="00B979F8">
      <w:pPr>
        <w:pStyle w:val="4"/>
        <w:framePr w:w="9077" w:h="13546" w:hRule="exact" w:wrap="around" w:vAnchor="page" w:hAnchor="page" w:x="1428" w:y="1122"/>
        <w:shd w:val="clear" w:color="auto" w:fill="auto"/>
        <w:spacing w:after="0" w:line="480" w:lineRule="exact"/>
        <w:ind w:left="20" w:firstLine="740"/>
        <w:jc w:val="both"/>
      </w:pPr>
      <w:r>
        <w:t>Задачи обучения:</w:t>
      </w:r>
    </w:p>
    <w:p w:rsidR="000E01CE" w:rsidRDefault="00B979F8">
      <w:pPr>
        <w:pStyle w:val="4"/>
        <w:framePr w:w="9077" w:h="13546" w:hRule="exact" w:wrap="around" w:vAnchor="page" w:hAnchor="page" w:x="1428" w:y="1122"/>
        <w:numPr>
          <w:ilvl w:val="0"/>
          <w:numId w:val="3"/>
        </w:numPr>
        <w:shd w:val="clear" w:color="auto" w:fill="auto"/>
        <w:spacing w:after="0" w:line="480" w:lineRule="exact"/>
        <w:ind w:left="20" w:right="20" w:firstLine="420"/>
        <w:jc w:val="both"/>
      </w:pPr>
      <w:r>
        <w:t xml:space="preserve"> развитие социально ценных качеств личности (потребности в труде, трудолюбия, уважения к людям труда, общественной активности);</w:t>
      </w:r>
    </w:p>
    <w:p w:rsidR="000E01CE" w:rsidRDefault="00B979F8">
      <w:pPr>
        <w:pStyle w:val="4"/>
        <w:framePr w:w="9077" w:h="13546" w:hRule="exact" w:wrap="around" w:vAnchor="page" w:hAnchor="page" w:x="1428" w:y="1122"/>
        <w:numPr>
          <w:ilvl w:val="0"/>
          <w:numId w:val="3"/>
        </w:numPr>
        <w:shd w:val="clear" w:color="auto" w:fill="auto"/>
        <w:spacing w:after="0" w:line="480" w:lineRule="exact"/>
        <w:ind w:left="20" w:right="20" w:firstLine="420"/>
        <w:jc w:val="both"/>
      </w:pPr>
      <w:r>
        <w:t xml:space="preserve"> обучение обязательному общественно полезному, производительному труду; подготовка обучающихся к выполнению необходимых и доступных видов труда дома, в семье и по месту жительства;</w:t>
      </w:r>
    </w:p>
    <w:p w:rsidR="000E01CE" w:rsidRDefault="00B979F8">
      <w:pPr>
        <w:pStyle w:val="a6"/>
        <w:framePr w:wrap="around" w:vAnchor="page" w:hAnchor="page" w:x="10361" w:y="15550"/>
        <w:shd w:val="clear" w:color="auto" w:fill="auto"/>
        <w:spacing w:line="210" w:lineRule="exact"/>
        <w:ind w:left="20"/>
      </w:pPr>
      <w:r>
        <w:t>3</w:t>
      </w:r>
    </w:p>
    <w:p w:rsidR="000E01CE" w:rsidRDefault="000E01CE">
      <w:pPr>
        <w:rPr>
          <w:sz w:val="2"/>
          <w:szCs w:val="2"/>
        </w:rPr>
        <w:sectPr w:rsidR="000E01CE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0E01CE" w:rsidRDefault="00B979F8">
      <w:pPr>
        <w:pStyle w:val="4"/>
        <w:framePr w:w="9062" w:h="13600" w:hRule="exact" w:wrap="around" w:vAnchor="page" w:hAnchor="page" w:x="1435" w:y="1093"/>
        <w:numPr>
          <w:ilvl w:val="0"/>
          <w:numId w:val="3"/>
        </w:numPr>
        <w:shd w:val="clear" w:color="auto" w:fill="auto"/>
        <w:tabs>
          <w:tab w:val="left" w:pos="837"/>
        </w:tabs>
        <w:spacing w:after="0" w:line="490" w:lineRule="exact"/>
        <w:ind w:right="20" w:firstLine="400"/>
        <w:jc w:val="both"/>
      </w:pPr>
      <w:r>
        <w:lastRenderedPageBreak/>
        <w:t>расширение знаний о материальной культуре как продукте творческой предметно-преобразующей деятельности человека;</w:t>
      </w:r>
    </w:p>
    <w:p w:rsidR="000E01CE" w:rsidRDefault="00B979F8">
      <w:pPr>
        <w:pStyle w:val="4"/>
        <w:framePr w:w="9062" w:h="13600" w:hRule="exact" w:wrap="around" w:vAnchor="page" w:hAnchor="page" w:x="1435" w:y="1093"/>
        <w:numPr>
          <w:ilvl w:val="0"/>
          <w:numId w:val="3"/>
        </w:numPr>
        <w:shd w:val="clear" w:color="auto" w:fill="auto"/>
        <w:tabs>
          <w:tab w:val="left" w:pos="837"/>
        </w:tabs>
        <w:spacing w:after="0" w:line="475" w:lineRule="exact"/>
        <w:ind w:right="20" w:firstLine="400"/>
        <w:jc w:val="both"/>
      </w:pPr>
      <w:r>
        <w:t>расширение культурного кругозора, обогащение знаний о культурно-исторических традициях в мире вещей;</w:t>
      </w:r>
    </w:p>
    <w:p w:rsidR="000E01CE" w:rsidRDefault="00B979F8">
      <w:pPr>
        <w:pStyle w:val="4"/>
        <w:framePr w:w="9062" w:h="13600" w:hRule="exact" w:wrap="around" w:vAnchor="page" w:hAnchor="page" w:x="1435" w:y="1093"/>
        <w:numPr>
          <w:ilvl w:val="0"/>
          <w:numId w:val="3"/>
        </w:numPr>
        <w:shd w:val="clear" w:color="auto" w:fill="auto"/>
        <w:spacing w:after="0" w:line="485" w:lineRule="exact"/>
        <w:ind w:right="20" w:firstLine="400"/>
        <w:jc w:val="both"/>
      </w:pPr>
      <w:r>
        <w:t xml:space="preserve"> расширение знаний о материалах и их свойствах, технологиях использования;</w:t>
      </w:r>
    </w:p>
    <w:p w:rsidR="000E01CE" w:rsidRDefault="00B979F8">
      <w:pPr>
        <w:pStyle w:val="4"/>
        <w:framePr w:w="9062" w:h="13600" w:hRule="exact" w:wrap="around" w:vAnchor="page" w:hAnchor="page" w:x="1435" w:y="1093"/>
        <w:numPr>
          <w:ilvl w:val="0"/>
          <w:numId w:val="3"/>
        </w:numPr>
        <w:shd w:val="clear" w:color="auto" w:fill="auto"/>
        <w:tabs>
          <w:tab w:val="left" w:pos="837"/>
        </w:tabs>
        <w:spacing w:after="0" w:line="485" w:lineRule="exact"/>
        <w:ind w:right="20" w:firstLine="400"/>
        <w:jc w:val="both"/>
      </w:pPr>
      <w:r>
        <w:t>ознакомление с ролью человека-труженика и его местом на современном производстве;</w:t>
      </w:r>
    </w:p>
    <w:p w:rsidR="000E01CE" w:rsidRDefault="00B979F8">
      <w:pPr>
        <w:pStyle w:val="4"/>
        <w:framePr w:w="9062" w:h="13600" w:hRule="exact" w:wrap="around" w:vAnchor="page" w:hAnchor="page" w:x="1435" w:y="1093"/>
        <w:numPr>
          <w:ilvl w:val="0"/>
          <w:numId w:val="3"/>
        </w:numPr>
        <w:shd w:val="clear" w:color="auto" w:fill="auto"/>
        <w:spacing w:after="0" w:line="485" w:lineRule="exact"/>
        <w:ind w:right="20" w:firstLine="400"/>
        <w:jc w:val="both"/>
      </w:pPr>
      <w:r>
        <w:t xml:space="preserve"> ознакомление с массовыми рабочими профессиями, формирование устойчивых интересов к определенным видам труда, побуждение к сознательному выбору профессии и получение первоначальной профильной трудовой подготовки;</w:t>
      </w:r>
    </w:p>
    <w:p w:rsidR="000E01CE" w:rsidRDefault="00B979F8">
      <w:pPr>
        <w:pStyle w:val="4"/>
        <w:framePr w:w="9062" w:h="13600" w:hRule="exact" w:wrap="around" w:vAnchor="page" w:hAnchor="page" w:x="1435" w:y="1093"/>
        <w:numPr>
          <w:ilvl w:val="0"/>
          <w:numId w:val="3"/>
        </w:numPr>
        <w:shd w:val="clear" w:color="auto" w:fill="auto"/>
        <w:tabs>
          <w:tab w:val="left" w:pos="837"/>
        </w:tabs>
        <w:spacing w:after="0" w:line="480" w:lineRule="exact"/>
        <w:ind w:right="20" w:firstLine="400"/>
        <w:jc w:val="both"/>
      </w:pPr>
      <w:r>
        <w:t>формирование представлений о производстве, структуре производственного процесса, деятельности производственного предприятия, содержании и условиях труда по массовым профессиям, с которыми связаны профили трудового обучения в образовательной организации;</w:t>
      </w:r>
    </w:p>
    <w:p w:rsidR="000E01CE" w:rsidRDefault="00B979F8">
      <w:pPr>
        <w:pStyle w:val="4"/>
        <w:framePr w:w="9062" w:h="13600" w:hRule="exact" w:wrap="around" w:vAnchor="page" w:hAnchor="page" w:x="1435" w:y="1093"/>
        <w:numPr>
          <w:ilvl w:val="0"/>
          <w:numId w:val="3"/>
        </w:numPr>
        <w:shd w:val="clear" w:color="auto" w:fill="auto"/>
        <w:tabs>
          <w:tab w:val="left" w:pos="837"/>
        </w:tabs>
        <w:spacing w:after="0" w:line="485" w:lineRule="exact"/>
        <w:ind w:right="20" w:firstLine="400"/>
        <w:jc w:val="both"/>
      </w:pPr>
      <w:r>
        <w:t>ознакомление с условиями и содержанием обучения по различным профилям и испытание своих сил в процессе практических работ по одному из выбранных профилей в условиях школьных учебно-производственных мастерских в соответствии с физическими возможностями и состоянием здоровья обучающихся;</w:t>
      </w:r>
    </w:p>
    <w:p w:rsidR="000E01CE" w:rsidRDefault="00B979F8">
      <w:pPr>
        <w:pStyle w:val="4"/>
        <w:framePr w:w="9062" w:h="13600" w:hRule="exact" w:wrap="around" w:vAnchor="page" w:hAnchor="page" w:x="1435" w:y="1093"/>
        <w:numPr>
          <w:ilvl w:val="0"/>
          <w:numId w:val="3"/>
        </w:numPr>
        <w:shd w:val="clear" w:color="auto" w:fill="auto"/>
        <w:tabs>
          <w:tab w:val="left" w:pos="837"/>
        </w:tabs>
        <w:spacing w:after="0" w:line="485" w:lineRule="exact"/>
        <w:ind w:right="20" w:firstLine="400"/>
        <w:jc w:val="both"/>
      </w:pPr>
      <w:r>
        <w:t>формирование трудовых навыков и умений, технических, технологических, конструкторских и первоначальных экономических знаний, необходимых для участия в общественно полезном, производительном труде;</w:t>
      </w:r>
    </w:p>
    <w:p w:rsidR="000E01CE" w:rsidRDefault="00B979F8">
      <w:pPr>
        <w:pStyle w:val="4"/>
        <w:framePr w:w="9062" w:h="13600" w:hRule="exact" w:wrap="around" w:vAnchor="page" w:hAnchor="page" w:x="1435" w:y="1093"/>
        <w:numPr>
          <w:ilvl w:val="0"/>
          <w:numId w:val="3"/>
        </w:numPr>
        <w:shd w:val="clear" w:color="auto" w:fill="auto"/>
        <w:tabs>
          <w:tab w:val="left" w:pos="837"/>
        </w:tabs>
        <w:spacing w:after="0" w:line="485" w:lineRule="exact"/>
        <w:ind w:right="20" w:firstLine="400"/>
        <w:jc w:val="both"/>
      </w:pPr>
      <w:r>
        <w:t>формирование знаний о научной организации труда и рабочего места, планировании трудовой деятельности;</w:t>
      </w:r>
    </w:p>
    <w:p w:rsidR="000E01CE" w:rsidRDefault="00B979F8">
      <w:pPr>
        <w:pStyle w:val="a6"/>
        <w:framePr w:wrap="around" w:vAnchor="page" w:hAnchor="page" w:x="10344" w:y="15550"/>
        <w:shd w:val="clear" w:color="auto" w:fill="auto"/>
        <w:spacing w:line="210" w:lineRule="exact"/>
        <w:ind w:left="20"/>
      </w:pPr>
      <w:r>
        <w:t>4</w:t>
      </w:r>
    </w:p>
    <w:p w:rsidR="000E01CE" w:rsidRDefault="000E01CE">
      <w:pPr>
        <w:rPr>
          <w:sz w:val="2"/>
          <w:szCs w:val="2"/>
        </w:rPr>
        <w:sectPr w:rsidR="000E01CE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0E01CE" w:rsidRDefault="00B979F8">
      <w:pPr>
        <w:pStyle w:val="4"/>
        <w:framePr w:w="9058" w:h="13992" w:hRule="exact" w:wrap="around" w:vAnchor="page" w:hAnchor="page" w:x="1437" w:y="1093"/>
        <w:numPr>
          <w:ilvl w:val="0"/>
          <w:numId w:val="3"/>
        </w:numPr>
        <w:shd w:val="clear" w:color="auto" w:fill="auto"/>
        <w:spacing w:after="0" w:line="490" w:lineRule="exact"/>
        <w:ind w:left="20" w:right="20" w:firstLine="400"/>
        <w:jc w:val="left"/>
      </w:pPr>
      <w:r>
        <w:lastRenderedPageBreak/>
        <w:t xml:space="preserve"> совершенствование практических умений и навыков использования различных материалов в предметно-преобразующей деятельности;</w:t>
      </w:r>
    </w:p>
    <w:p w:rsidR="000E01CE" w:rsidRDefault="00B979F8">
      <w:pPr>
        <w:pStyle w:val="4"/>
        <w:framePr w:w="9058" w:h="13992" w:hRule="exact" w:wrap="around" w:vAnchor="page" w:hAnchor="page" w:x="1437" w:y="1093"/>
        <w:numPr>
          <w:ilvl w:val="0"/>
          <w:numId w:val="3"/>
        </w:numPr>
        <w:shd w:val="clear" w:color="auto" w:fill="auto"/>
        <w:spacing w:after="0" w:line="490" w:lineRule="exact"/>
        <w:ind w:left="20" w:right="20" w:firstLine="400"/>
        <w:jc w:val="left"/>
      </w:pPr>
      <w:r>
        <w:t xml:space="preserve"> коррекция и развитие познавательных психических процессов (восприятия, памяти, воображения, мышления, речи);</w:t>
      </w:r>
    </w:p>
    <w:p w:rsidR="000E01CE" w:rsidRDefault="00B979F8">
      <w:pPr>
        <w:pStyle w:val="4"/>
        <w:framePr w:w="9058" w:h="13992" w:hRule="exact" w:wrap="around" w:vAnchor="page" w:hAnchor="page" w:x="1437" w:y="1093"/>
        <w:numPr>
          <w:ilvl w:val="0"/>
          <w:numId w:val="3"/>
        </w:numPr>
        <w:shd w:val="clear" w:color="auto" w:fill="auto"/>
        <w:spacing w:after="0" w:line="490" w:lineRule="exact"/>
        <w:ind w:left="20" w:right="20" w:firstLine="400"/>
        <w:jc w:val="left"/>
      </w:pPr>
      <w:r>
        <w:t xml:space="preserve"> коррекция и развитие умственной деятельности (анализ, синтез, сравнение, классификация, обобщение);</w:t>
      </w:r>
    </w:p>
    <w:p w:rsidR="000E01CE" w:rsidRDefault="00B979F8">
      <w:pPr>
        <w:pStyle w:val="4"/>
        <w:framePr w:w="9058" w:h="13992" w:hRule="exact" w:wrap="around" w:vAnchor="page" w:hAnchor="page" w:x="1437" w:y="1093"/>
        <w:numPr>
          <w:ilvl w:val="0"/>
          <w:numId w:val="3"/>
        </w:numPr>
        <w:shd w:val="clear" w:color="auto" w:fill="auto"/>
        <w:tabs>
          <w:tab w:val="center" w:pos="2393"/>
          <w:tab w:val="right" w:pos="9044"/>
        </w:tabs>
        <w:spacing w:after="0" w:line="490" w:lineRule="exact"/>
        <w:ind w:left="420"/>
        <w:jc w:val="both"/>
      </w:pPr>
      <w:r>
        <w:t>коррекция и развитие</w:t>
      </w:r>
      <w:r>
        <w:tab/>
        <w:t>сенсомоторных процессов в процессе</w:t>
      </w:r>
    </w:p>
    <w:p w:rsidR="000E01CE" w:rsidRDefault="00B979F8">
      <w:pPr>
        <w:pStyle w:val="4"/>
        <w:framePr w:w="9058" w:h="13992" w:hRule="exact" w:wrap="around" w:vAnchor="page" w:hAnchor="page" w:x="1437" w:y="1093"/>
        <w:shd w:val="clear" w:color="auto" w:fill="auto"/>
        <w:spacing w:after="0" w:line="490" w:lineRule="exact"/>
        <w:ind w:left="20"/>
        <w:jc w:val="both"/>
      </w:pPr>
      <w:r>
        <w:t>формирование практических умений;</w:t>
      </w:r>
    </w:p>
    <w:p w:rsidR="000E01CE" w:rsidRDefault="00B979F8">
      <w:pPr>
        <w:pStyle w:val="4"/>
        <w:framePr w:w="9058" w:h="13992" w:hRule="exact" w:wrap="around" w:vAnchor="page" w:hAnchor="page" w:x="1437" w:y="1093"/>
        <w:numPr>
          <w:ilvl w:val="0"/>
          <w:numId w:val="3"/>
        </w:numPr>
        <w:shd w:val="clear" w:color="auto" w:fill="auto"/>
        <w:tabs>
          <w:tab w:val="center" w:pos="2393"/>
          <w:tab w:val="right" w:pos="9044"/>
        </w:tabs>
        <w:spacing w:after="0" w:line="490" w:lineRule="exact"/>
        <w:ind w:left="420"/>
        <w:jc w:val="both"/>
      </w:pPr>
      <w:r>
        <w:t>развитие регулятивной</w:t>
      </w:r>
      <w:r>
        <w:tab/>
        <w:t>функции деятельности (включающей</w:t>
      </w:r>
    </w:p>
    <w:p w:rsidR="000E01CE" w:rsidRDefault="00B979F8">
      <w:pPr>
        <w:pStyle w:val="4"/>
        <w:framePr w:w="9058" w:h="13992" w:hRule="exact" w:wrap="around" w:vAnchor="page" w:hAnchor="page" w:x="1437" w:y="1093"/>
        <w:shd w:val="clear" w:color="auto" w:fill="auto"/>
        <w:spacing w:after="0" w:line="490" w:lineRule="exact"/>
        <w:ind w:left="20" w:right="20"/>
        <w:jc w:val="both"/>
      </w:pPr>
      <w:r>
        <w:t>целеполагание, планирование, контроль и оценку действий и результатов деятельности в соответствии с поставленной целью);</w:t>
      </w:r>
    </w:p>
    <w:p w:rsidR="000E01CE" w:rsidRDefault="00B979F8">
      <w:pPr>
        <w:pStyle w:val="4"/>
        <w:framePr w:w="9058" w:h="13992" w:hRule="exact" w:wrap="around" w:vAnchor="page" w:hAnchor="page" w:x="1437" w:y="1093"/>
        <w:numPr>
          <w:ilvl w:val="0"/>
          <w:numId w:val="3"/>
        </w:numPr>
        <w:shd w:val="clear" w:color="auto" w:fill="auto"/>
        <w:spacing w:after="0" w:line="490" w:lineRule="exact"/>
        <w:ind w:left="20" w:right="20" w:firstLine="400"/>
        <w:jc w:val="left"/>
      </w:pPr>
      <w:r>
        <w:t xml:space="preserve"> формирование информационной грамотности, умения работать с различными источниками информации;</w:t>
      </w:r>
    </w:p>
    <w:p w:rsidR="000E01CE" w:rsidRDefault="00B979F8">
      <w:pPr>
        <w:pStyle w:val="4"/>
        <w:framePr w:w="9058" w:h="13992" w:hRule="exact" w:wrap="around" w:vAnchor="page" w:hAnchor="page" w:x="1437" w:y="1093"/>
        <w:numPr>
          <w:ilvl w:val="0"/>
          <w:numId w:val="3"/>
        </w:numPr>
        <w:shd w:val="clear" w:color="auto" w:fill="auto"/>
        <w:spacing w:after="97" w:line="490" w:lineRule="exact"/>
        <w:ind w:left="20" w:right="20" w:firstLine="400"/>
        <w:jc w:val="left"/>
      </w:pPr>
      <w:r>
        <w:t xml:space="preserve"> формирование коммуникативной культуры, развитие активности, целенаправленности, ин</w:t>
      </w:r>
      <w:r>
        <w:rPr>
          <w:rStyle w:val="23"/>
        </w:rPr>
        <w:t>ици</w:t>
      </w:r>
      <w:r>
        <w:t>ативности.</w:t>
      </w:r>
    </w:p>
    <w:p w:rsidR="000E01CE" w:rsidRDefault="00B979F8">
      <w:pPr>
        <w:pStyle w:val="32"/>
        <w:framePr w:w="9058" w:h="13992" w:hRule="exact" w:wrap="around" w:vAnchor="page" w:hAnchor="page" w:x="1437" w:y="1093"/>
        <w:numPr>
          <w:ilvl w:val="0"/>
          <w:numId w:val="3"/>
        </w:numPr>
        <w:shd w:val="clear" w:color="auto" w:fill="auto"/>
        <w:tabs>
          <w:tab w:val="left" w:pos="1063"/>
        </w:tabs>
        <w:spacing w:before="0" w:after="151"/>
        <w:ind w:left="20" w:right="20"/>
      </w:pPr>
      <w:r>
        <w:t>Рабочая программа по учебному предмету «Профильный труд» «Швейное дело» в 6 классе определяет следующие задачи:</w:t>
      </w:r>
    </w:p>
    <w:p w:rsidR="000E01CE" w:rsidRDefault="00B979F8">
      <w:pPr>
        <w:pStyle w:val="4"/>
        <w:framePr w:w="9058" w:h="13992" w:hRule="exact" w:wrap="around" w:vAnchor="page" w:hAnchor="page" w:x="1437" w:y="1093"/>
        <w:numPr>
          <w:ilvl w:val="0"/>
          <w:numId w:val="3"/>
        </w:numPr>
        <w:shd w:val="clear" w:color="auto" w:fill="auto"/>
        <w:tabs>
          <w:tab w:val="left" w:pos="1063"/>
        </w:tabs>
        <w:spacing w:after="0" w:line="480" w:lineRule="exact"/>
        <w:ind w:left="20" w:right="20" w:firstLine="400"/>
        <w:jc w:val="left"/>
      </w:pPr>
      <w:r>
        <w:t>формирование знаний о санитарно-гигиенических требованиях к рабочим местам; оборудовании рабочих мест и правил работы за ними;</w:t>
      </w:r>
    </w:p>
    <w:p w:rsidR="000E01CE" w:rsidRDefault="00B979F8">
      <w:pPr>
        <w:pStyle w:val="4"/>
        <w:framePr w:w="9058" w:h="13992" w:hRule="exact" w:wrap="around" w:vAnchor="page" w:hAnchor="page" w:x="1437" w:y="1093"/>
        <w:numPr>
          <w:ilvl w:val="0"/>
          <w:numId w:val="3"/>
        </w:numPr>
        <w:shd w:val="clear" w:color="auto" w:fill="auto"/>
        <w:tabs>
          <w:tab w:val="left" w:pos="1063"/>
        </w:tabs>
        <w:spacing w:after="0" w:line="480" w:lineRule="exact"/>
        <w:ind w:left="420"/>
        <w:jc w:val="both"/>
      </w:pPr>
      <w:r>
        <w:t>закрепление навыков выполнения ручных стежков;</w:t>
      </w:r>
    </w:p>
    <w:p w:rsidR="000E01CE" w:rsidRDefault="00B979F8">
      <w:pPr>
        <w:pStyle w:val="4"/>
        <w:framePr w:w="9058" w:h="13992" w:hRule="exact" w:wrap="around" w:vAnchor="page" w:hAnchor="page" w:x="1437" w:y="1093"/>
        <w:numPr>
          <w:ilvl w:val="0"/>
          <w:numId w:val="3"/>
        </w:numPr>
        <w:shd w:val="clear" w:color="auto" w:fill="auto"/>
        <w:tabs>
          <w:tab w:val="left" w:pos="1063"/>
        </w:tabs>
        <w:spacing w:after="0" w:line="480" w:lineRule="exact"/>
        <w:ind w:left="20" w:right="20" w:firstLine="400"/>
        <w:jc w:val="left"/>
      </w:pPr>
      <w:r>
        <w:t>закрепление умений производить влажно-тепловую обработку хлопчатобумажных, льняных тканей;</w:t>
      </w:r>
    </w:p>
    <w:p w:rsidR="000E01CE" w:rsidRDefault="00B979F8">
      <w:pPr>
        <w:pStyle w:val="4"/>
        <w:framePr w:w="9058" w:h="13992" w:hRule="exact" w:wrap="around" w:vAnchor="page" w:hAnchor="page" w:x="1437" w:y="1093"/>
        <w:numPr>
          <w:ilvl w:val="0"/>
          <w:numId w:val="3"/>
        </w:numPr>
        <w:shd w:val="clear" w:color="auto" w:fill="auto"/>
        <w:tabs>
          <w:tab w:val="left" w:pos="1063"/>
        </w:tabs>
        <w:spacing w:after="0" w:line="480" w:lineRule="exact"/>
        <w:ind w:left="20" w:right="20" w:firstLine="400"/>
        <w:jc w:val="left"/>
      </w:pPr>
      <w:r>
        <w:t>отработка умений работать на электрической швейной машине, производить простейшие её наладки;</w:t>
      </w:r>
    </w:p>
    <w:p w:rsidR="000E01CE" w:rsidRDefault="00B979F8">
      <w:pPr>
        <w:pStyle w:val="4"/>
        <w:framePr w:w="9058" w:h="13992" w:hRule="exact" w:wrap="around" w:vAnchor="page" w:hAnchor="page" w:x="1437" w:y="1093"/>
        <w:numPr>
          <w:ilvl w:val="0"/>
          <w:numId w:val="3"/>
        </w:numPr>
        <w:shd w:val="clear" w:color="auto" w:fill="auto"/>
        <w:tabs>
          <w:tab w:val="center" w:pos="2393"/>
          <w:tab w:val="right" w:pos="5690"/>
          <w:tab w:val="right" w:pos="9044"/>
        </w:tabs>
        <w:spacing w:after="0" w:line="480" w:lineRule="exact"/>
        <w:ind w:left="420"/>
        <w:jc w:val="both"/>
      </w:pPr>
      <w:r>
        <w:t>закрепление навыков</w:t>
      </w:r>
      <w:r>
        <w:tab/>
        <w:t>выполнения:</w:t>
      </w:r>
      <w:r>
        <w:tab/>
        <w:t>стачные взаутюжку и</w:t>
      </w:r>
    </w:p>
    <w:p w:rsidR="000E01CE" w:rsidRDefault="00B979F8">
      <w:pPr>
        <w:pStyle w:val="4"/>
        <w:framePr w:w="9058" w:h="13992" w:hRule="exact" w:wrap="around" w:vAnchor="page" w:hAnchor="page" w:x="1437" w:y="1093"/>
        <w:shd w:val="clear" w:color="auto" w:fill="auto"/>
        <w:spacing w:after="0" w:line="480" w:lineRule="exact"/>
        <w:ind w:left="20" w:right="20"/>
        <w:jc w:val="both"/>
      </w:pPr>
      <w:r>
        <w:t>вразутюжку, двойной шов, шов вподгибку с закрытым срезом, запошивочный;</w:t>
      </w:r>
    </w:p>
    <w:p w:rsidR="000E01CE" w:rsidRDefault="00B979F8">
      <w:pPr>
        <w:pStyle w:val="4"/>
        <w:framePr w:w="9058" w:h="13992" w:hRule="exact" w:wrap="around" w:vAnchor="page" w:hAnchor="page" w:x="1437" w:y="1093"/>
        <w:numPr>
          <w:ilvl w:val="0"/>
          <w:numId w:val="3"/>
        </w:numPr>
        <w:shd w:val="clear" w:color="auto" w:fill="auto"/>
        <w:tabs>
          <w:tab w:val="left" w:pos="1063"/>
        </w:tabs>
        <w:spacing w:after="0" w:line="240" w:lineRule="exact"/>
        <w:ind w:left="420"/>
        <w:jc w:val="both"/>
      </w:pPr>
      <w:r>
        <w:t>формирование умений обработки срезов ткани косыми обтачками;</w:t>
      </w:r>
    </w:p>
    <w:p w:rsidR="000E01CE" w:rsidRDefault="00B979F8">
      <w:pPr>
        <w:pStyle w:val="a6"/>
        <w:framePr w:wrap="around" w:vAnchor="page" w:hAnchor="page" w:x="10361" w:y="15521"/>
        <w:shd w:val="clear" w:color="auto" w:fill="auto"/>
        <w:spacing w:line="210" w:lineRule="exact"/>
        <w:ind w:left="20"/>
      </w:pPr>
      <w:r>
        <w:t>5</w:t>
      </w:r>
    </w:p>
    <w:p w:rsidR="000E01CE" w:rsidRDefault="000E01CE">
      <w:pPr>
        <w:rPr>
          <w:sz w:val="2"/>
          <w:szCs w:val="2"/>
        </w:rPr>
        <w:sectPr w:rsidR="000E01CE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0E01CE" w:rsidRDefault="00B979F8">
      <w:pPr>
        <w:pStyle w:val="4"/>
        <w:framePr w:w="9072" w:h="13704" w:hRule="exact" w:wrap="around" w:vAnchor="page" w:hAnchor="page" w:x="1430" w:y="1093"/>
        <w:numPr>
          <w:ilvl w:val="0"/>
          <w:numId w:val="3"/>
        </w:numPr>
        <w:shd w:val="clear" w:color="auto" w:fill="auto"/>
        <w:spacing w:after="0" w:line="490" w:lineRule="exact"/>
        <w:ind w:left="20" w:right="20" w:firstLine="420"/>
        <w:jc w:val="left"/>
      </w:pPr>
      <w:r>
        <w:lastRenderedPageBreak/>
        <w:t xml:space="preserve"> формирование умений строить чертежи и выкройки швейных изделий</w:t>
      </w:r>
    </w:p>
    <w:p w:rsidR="000E01CE" w:rsidRDefault="00B979F8">
      <w:pPr>
        <w:pStyle w:val="4"/>
        <w:framePr w:w="9072" w:h="13704" w:hRule="exact" w:wrap="around" w:vAnchor="page" w:hAnchor="page" w:x="1430" w:y="1093"/>
        <w:numPr>
          <w:ilvl w:val="0"/>
          <w:numId w:val="3"/>
        </w:numPr>
        <w:shd w:val="clear" w:color="auto" w:fill="auto"/>
        <w:spacing w:after="315" w:line="490" w:lineRule="exact"/>
        <w:ind w:left="20" w:right="20" w:firstLine="420"/>
        <w:jc w:val="left"/>
      </w:pPr>
      <w:r>
        <w:t xml:space="preserve"> формирование технологических знаний последовательности обработки косынки, фартука, ночной сорочки.</w:t>
      </w:r>
    </w:p>
    <w:p w:rsidR="000E01CE" w:rsidRDefault="00B979F8">
      <w:pPr>
        <w:pStyle w:val="22"/>
        <w:framePr w:w="9072" w:h="13704" w:hRule="exact" w:wrap="around" w:vAnchor="page" w:hAnchor="page" w:x="1430" w:y="1093"/>
        <w:shd w:val="clear" w:color="auto" w:fill="auto"/>
        <w:spacing w:after="0" w:line="322" w:lineRule="exact"/>
        <w:ind w:left="1820" w:right="1820" w:firstLine="1060"/>
        <w:jc w:val="left"/>
      </w:pPr>
      <w:r>
        <w:t>Планируемые результаты освоения содержания рабочей программы по учебному предмету «Профильный труд»</w:t>
      </w:r>
    </w:p>
    <w:p w:rsidR="000E01CE" w:rsidRDefault="00B979F8">
      <w:pPr>
        <w:pStyle w:val="22"/>
        <w:framePr w:w="9072" w:h="13704" w:hRule="exact" w:wrap="around" w:vAnchor="page" w:hAnchor="page" w:x="1430" w:y="1093"/>
        <w:shd w:val="clear" w:color="auto" w:fill="auto"/>
        <w:spacing w:after="245" w:line="322" w:lineRule="exact"/>
      </w:pPr>
      <w:r>
        <w:t>(«Швейное дело») в 6 классе</w:t>
      </w:r>
    </w:p>
    <w:p w:rsidR="000E01CE" w:rsidRDefault="00B979F8">
      <w:pPr>
        <w:pStyle w:val="22"/>
        <w:framePr w:w="9072" w:h="13704" w:hRule="exact" w:wrap="around" w:vAnchor="page" w:hAnchor="page" w:x="1430" w:y="1093"/>
        <w:shd w:val="clear" w:color="auto" w:fill="auto"/>
        <w:spacing w:after="117" w:line="240" w:lineRule="exact"/>
        <w:ind w:left="700"/>
        <w:jc w:val="left"/>
      </w:pPr>
      <w:r>
        <w:t>Личностные результаты:</w:t>
      </w:r>
    </w:p>
    <w:p w:rsidR="000E01CE" w:rsidRDefault="00B979F8">
      <w:pPr>
        <w:pStyle w:val="4"/>
        <w:framePr w:w="9072" w:h="13704" w:hRule="exact" w:wrap="around" w:vAnchor="page" w:hAnchor="page" w:x="1430" w:y="1093"/>
        <w:numPr>
          <w:ilvl w:val="0"/>
          <w:numId w:val="3"/>
        </w:numPr>
        <w:shd w:val="clear" w:color="auto" w:fill="auto"/>
        <w:spacing w:after="0" w:line="490" w:lineRule="exact"/>
        <w:ind w:left="20" w:right="20" w:firstLine="420"/>
        <w:jc w:val="left"/>
      </w:pPr>
      <w:r>
        <w:t xml:space="preserve"> сформированность начальных представлений о собственных возможностях;</w:t>
      </w:r>
    </w:p>
    <w:p w:rsidR="000E01CE" w:rsidRDefault="00B979F8">
      <w:pPr>
        <w:pStyle w:val="4"/>
        <w:framePr w:w="9072" w:h="13704" w:hRule="exact" w:wrap="around" w:vAnchor="page" w:hAnchor="page" w:x="1430" w:y="1093"/>
        <w:numPr>
          <w:ilvl w:val="0"/>
          <w:numId w:val="3"/>
        </w:numPr>
        <w:shd w:val="clear" w:color="auto" w:fill="auto"/>
        <w:spacing w:after="0" w:line="490" w:lineRule="exact"/>
        <w:ind w:left="20" w:right="20" w:firstLine="420"/>
        <w:jc w:val="left"/>
      </w:pPr>
      <w:r>
        <w:t xml:space="preserve"> овладение начальными трудовыми навыками, используемыми в повседневной жизни;</w:t>
      </w:r>
    </w:p>
    <w:p w:rsidR="000E01CE" w:rsidRDefault="00B979F8">
      <w:pPr>
        <w:pStyle w:val="4"/>
        <w:framePr w:w="9072" w:h="13704" w:hRule="exact" w:wrap="around" w:vAnchor="page" w:hAnchor="page" w:x="1430" w:y="1093"/>
        <w:numPr>
          <w:ilvl w:val="0"/>
          <w:numId w:val="3"/>
        </w:numPr>
        <w:shd w:val="clear" w:color="auto" w:fill="auto"/>
        <w:spacing w:after="0" w:line="490" w:lineRule="exact"/>
        <w:ind w:left="20" w:right="20" w:firstLine="420"/>
        <w:jc w:val="left"/>
      </w:pPr>
      <w:r>
        <w:t xml:space="preserve"> формирование установки на безопасный образ жизни, наличие мотивации к творческому труду;</w:t>
      </w:r>
    </w:p>
    <w:p w:rsidR="000E01CE" w:rsidRDefault="00B979F8">
      <w:pPr>
        <w:pStyle w:val="4"/>
        <w:framePr w:w="9072" w:h="13704" w:hRule="exact" w:wrap="around" w:vAnchor="page" w:hAnchor="page" w:x="1430" w:y="1093"/>
        <w:numPr>
          <w:ilvl w:val="0"/>
          <w:numId w:val="3"/>
        </w:numPr>
        <w:shd w:val="clear" w:color="auto" w:fill="auto"/>
        <w:spacing w:after="0" w:line="490" w:lineRule="exact"/>
        <w:ind w:left="20" w:right="20" w:firstLine="420"/>
        <w:jc w:val="left"/>
      </w:pPr>
      <w:r>
        <w:t xml:space="preserve"> сформированность начальных навыков сотрудничества с взрослыми и сверстниками на уроках профильного труда;</w:t>
      </w:r>
    </w:p>
    <w:p w:rsidR="000E01CE" w:rsidRDefault="00B979F8">
      <w:pPr>
        <w:pStyle w:val="4"/>
        <w:framePr w:w="9072" w:h="13704" w:hRule="exact" w:wrap="around" w:vAnchor="page" w:hAnchor="page" w:x="1430" w:y="1093"/>
        <w:numPr>
          <w:ilvl w:val="0"/>
          <w:numId w:val="3"/>
        </w:numPr>
        <w:shd w:val="clear" w:color="auto" w:fill="auto"/>
        <w:spacing w:after="255" w:line="490" w:lineRule="exact"/>
        <w:ind w:left="20" w:firstLine="420"/>
        <w:jc w:val="left"/>
      </w:pPr>
      <w:r>
        <w:t xml:space="preserve"> воспитание эстетических потребностей, ценностей и чувств.</w:t>
      </w:r>
    </w:p>
    <w:p w:rsidR="000E01CE" w:rsidRDefault="00B979F8">
      <w:pPr>
        <w:pStyle w:val="22"/>
        <w:framePr w:w="9072" w:h="13704" w:hRule="exact" w:wrap="around" w:vAnchor="page" w:hAnchor="page" w:x="1430" w:y="1093"/>
        <w:shd w:val="clear" w:color="auto" w:fill="auto"/>
        <w:spacing w:after="0" w:line="322" w:lineRule="exact"/>
      </w:pPr>
      <w:r>
        <w:t>Уровни достижения предметных результатов по учебному предмету “Профильный труд” («Швейное дело»)</w:t>
      </w:r>
    </w:p>
    <w:p w:rsidR="000E01CE" w:rsidRDefault="00B979F8">
      <w:pPr>
        <w:pStyle w:val="22"/>
        <w:framePr w:w="9072" w:h="13704" w:hRule="exact" w:wrap="around" w:vAnchor="page" w:hAnchor="page" w:x="1430" w:y="1093"/>
        <w:shd w:val="clear" w:color="auto" w:fill="auto"/>
        <w:spacing w:after="226" w:line="322" w:lineRule="exact"/>
      </w:pPr>
      <w:r>
        <w:t>на конец 6 класса</w:t>
      </w:r>
    </w:p>
    <w:p w:rsidR="000E01CE" w:rsidRDefault="00B979F8">
      <w:pPr>
        <w:pStyle w:val="4"/>
        <w:framePr w:w="9072" w:h="13704" w:hRule="exact" w:wrap="around" w:vAnchor="page" w:hAnchor="page" w:x="1430" w:y="1093"/>
        <w:shd w:val="clear" w:color="auto" w:fill="auto"/>
        <w:spacing w:after="0" w:line="490" w:lineRule="exact"/>
        <w:ind w:left="700"/>
        <w:jc w:val="left"/>
      </w:pPr>
      <w:r>
        <w:rPr>
          <w:rStyle w:val="23"/>
        </w:rPr>
        <w:t>Минимальный уровень:</w:t>
      </w:r>
    </w:p>
    <w:p w:rsidR="000E01CE" w:rsidRDefault="00B979F8">
      <w:pPr>
        <w:pStyle w:val="4"/>
        <w:framePr w:w="9072" w:h="13704" w:hRule="exact" w:wrap="around" w:vAnchor="page" w:hAnchor="page" w:x="1430" w:y="1093"/>
        <w:shd w:val="clear" w:color="auto" w:fill="auto"/>
        <w:spacing w:after="0" w:line="490" w:lineRule="exact"/>
        <w:ind w:left="700"/>
        <w:jc w:val="left"/>
      </w:pPr>
      <w:r>
        <w:t>Обучающиеся должны:</w:t>
      </w:r>
    </w:p>
    <w:p w:rsidR="000E01CE" w:rsidRDefault="00B979F8">
      <w:pPr>
        <w:pStyle w:val="4"/>
        <w:framePr w:w="9072" w:h="13704" w:hRule="exact" w:wrap="around" w:vAnchor="page" w:hAnchor="page" w:x="1430" w:y="1093"/>
        <w:numPr>
          <w:ilvl w:val="0"/>
          <w:numId w:val="3"/>
        </w:numPr>
        <w:shd w:val="clear" w:color="auto" w:fill="auto"/>
        <w:spacing w:after="0" w:line="490" w:lineRule="exact"/>
        <w:ind w:left="20" w:firstLine="420"/>
        <w:jc w:val="left"/>
      </w:pPr>
      <w:r>
        <w:t xml:space="preserve"> знать правила техники безопасности;</w:t>
      </w:r>
    </w:p>
    <w:p w:rsidR="000E01CE" w:rsidRDefault="00B979F8">
      <w:pPr>
        <w:pStyle w:val="4"/>
        <w:framePr w:w="9072" w:h="13704" w:hRule="exact" w:wrap="around" w:vAnchor="page" w:hAnchor="page" w:x="1430" w:y="1093"/>
        <w:numPr>
          <w:ilvl w:val="0"/>
          <w:numId w:val="3"/>
        </w:numPr>
        <w:shd w:val="clear" w:color="auto" w:fill="auto"/>
        <w:spacing w:after="0" w:line="490" w:lineRule="exact"/>
        <w:ind w:left="20" w:right="20" w:firstLine="420"/>
        <w:jc w:val="left"/>
      </w:pPr>
      <w:r>
        <w:t xml:space="preserve"> понимать значимость организации школьного рабочего места, обеспечивающего внутреннюю дисциплину;</w:t>
      </w:r>
    </w:p>
    <w:p w:rsidR="000E01CE" w:rsidRDefault="00B979F8">
      <w:pPr>
        <w:pStyle w:val="4"/>
        <w:framePr w:w="9072" w:h="13704" w:hRule="exact" w:wrap="around" w:vAnchor="page" w:hAnchor="page" w:x="1430" w:y="1093"/>
        <w:numPr>
          <w:ilvl w:val="0"/>
          <w:numId w:val="3"/>
        </w:numPr>
        <w:shd w:val="clear" w:color="auto" w:fill="auto"/>
        <w:spacing w:after="0" w:line="480" w:lineRule="exact"/>
        <w:ind w:left="20" w:right="20" w:firstLine="420"/>
        <w:jc w:val="left"/>
      </w:pPr>
      <w:r>
        <w:t xml:space="preserve"> знать названия некоторых материалов изделий, которые из них изготавливаются и применяются в быту;</w:t>
      </w:r>
    </w:p>
    <w:p w:rsidR="000E01CE" w:rsidRDefault="00B979F8">
      <w:pPr>
        <w:pStyle w:val="a6"/>
        <w:framePr w:wrap="around" w:vAnchor="page" w:hAnchor="page" w:x="10358" w:y="15550"/>
        <w:shd w:val="clear" w:color="auto" w:fill="auto"/>
        <w:spacing w:line="210" w:lineRule="exact"/>
        <w:ind w:left="20"/>
      </w:pPr>
      <w:r>
        <w:t>6</w:t>
      </w:r>
    </w:p>
    <w:p w:rsidR="000E01CE" w:rsidRDefault="000E01CE">
      <w:pPr>
        <w:rPr>
          <w:sz w:val="2"/>
          <w:szCs w:val="2"/>
        </w:rPr>
        <w:sectPr w:rsidR="000E01CE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0E01CE" w:rsidRDefault="00B979F8">
      <w:pPr>
        <w:pStyle w:val="4"/>
        <w:framePr w:w="9082" w:h="13234" w:hRule="exact" w:wrap="around" w:vAnchor="page" w:hAnchor="page" w:x="1425" w:y="1093"/>
        <w:numPr>
          <w:ilvl w:val="0"/>
          <w:numId w:val="3"/>
        </w:numPr>
        <w:shd w:val="clear" w:color="auto" w:fill="auto"/>
        <w:spacing w:after="0" w:line="490" w:lineRule="exact"/>
        <w:ind w:left="20" w:right="20" w:firstLine="420"/>
        <w:jc w:val="left"/>
      </w:pPr>
      <w:r>
        <w:lastRenderedPageBreak/>
        <w:t xml:space="preserve"> иметь представления об основных свойствах используемых материалов;</w:t>
      </w:r>
    </w:p>
    <w:p w:rsidR="000E01CE" w:rsidRDefault="00B979F8">
      <w:pPr>
        <w:pStyle w:val="4"/>
        <w:framePr w:w="9082" w:h="13234" w:hRule="exact" w:wrap="around" w:vAnchor="page" w:hAnchor="page" w:x="1425" w:y="1093"/>
        <w:numPr>
          <w:ilvl w:val="0"/>
          <w:numId w:val="3"/>
        </w:numPr>
        <w:shd w:val="clear" w:color="auto" w:fill="auto"/>
        <w:spacing w:after="0" w:line="490" w:lineRule="exact"/>
        <w:ind w:left="20" w:right="20" w:firstLine="420"/>
        <w:jc w:val="left"/>
      </w:pPr>
      <w:r>
        <w:t xml:space="preserve"> знать правила хранения материалов и санитарно-гигиенических требований при работе с производственными материалами;</w:t>
      </w:r>
    </w:p>
    <w:p w:rsidR="000E01CE" w:rsidRDefault="00B979F8">
      <w:pPr>
        <w:pStyle w:val="4"/>
        <w:framePr w:w="9082" w:h="13234" w:hRule="exact" w:wrap="around" w:vAnchor="page" w:hAnchor="page" w:x="1425" w:y="1093"/>
        <w:numPr>
          <w:ilvl w:val="0"/>
          <w:numId w:val="3"/>
        </w:numPr>
        <w:shd w:val="clear" w:color="auto" w:fill="auto"/>
        <w:spacing w:after="0" w:line="490" w:lineRule="exact"/>
        <w:ind w:left="20" w:right="20" w:firstLine="420"/>
        <w:jc w:val="left"/>
      </w:pPr>
      <w:r>
        <w:t xml:space="preserve"> уметь отобрать (с помощью учителя) материалы и инструменты, необходимые для работы;</w:t>
      </w:r>
    </w:p>
    <w:p w:rsidR="000E01CE" w:rsidRDefault="00B979F8">
      <w:pPr>
        <w:pStyle w:val="4"/>
        <w:framePr w:w="9082" w:h="13234" w:hRule="exact" w:wrap="around" w:vAnchor="page" w:hAnchor="page" w:x="1425" w:y="1093"/>
        <w:numPr>
          <w:ilvl w:val="0"/>
          <w:numId w:val="3"/>
        </w:numPr>
        <w:shd w:val="clear" w:color="auto" w:fill="auto"/>
        <w:spacing w:after="0" w:line="490" w:lineRule="exact"/>
        <w:ind w:left="20" w:right="20" w:firstLine="420"/>
        <w:jc w:val="left"/>
      </w:pPr>
      <w:r>
        <w:t xml:space="preserve"> иметь представления о принципах действия, общем устройстве швейной машины и ее основных частей;</w:t>
      </w:r>
    </w:p>
    <w:p w:rsidR="000E01CE" w:rsidRDefault="00B979F8">
      <w:pPr>
        <w:pStyle w:val="4"/>
        <w:framePr w:w="9082" w:h="13234" w:hRule="exact" w:wrap="around" w:vAnchor="page" w:hAnchor="page" w:x="1425" w:y="1093"/>
        <w:numPr>
          <w:ilvl w:val="0"/>
          <w:numId w:val="3"/>
        </w:numPr>
        <w:shd w:val="clear" w:color="auto" w:fill="auto"/>
        <w:spacing w:after="0" w:line="490" w:lineRule="exact"/>
        <w:ind w:left="20" w:right="20" w:firstLine="420"/>
        <w:jc w:val="left"/>
      </w:pPr>
      <w:r>
        <w:t xml:space="preserve"> владеть базовыми умениями, лежащими в основе наиболее распространенных производственных технологических процессов (шитье);</w:t>
      </w:r>
    </w:p>
    <w:p w:rsidR="000E01CE" w:rsidRDefault="00B979F8">
      <w:pPr>
        <w:pStyle w:val="4"/>
        <w:framePr w:w="9082" w:h="13234" w:hRule="exact" w:wrap="around" w:vAnchor="page" w:hAnchor="page" w:x="1425" w:y="1093"/>
        <w:numPr>
          <w:ilvl w:val="0"/>
          <w:numId w:val="3"/>
        </w:numPr>
        <w:shd w:val="clear" w:color="auto" w:fill="auto"/>
        <w:spacing w:after="0" w:line="490" w:lineRule="exact"/>
        <w:ind w:left="20" w:right="20" w:firstLine="420"/>
        <w:jc w:val="left"/>
      </w:pPr>
      <w:r>
        <w:t xml:space="preserve"> читать (с помощью учителя) технологическую карту, используемую в процессе изготовления изделия;</w:t>
      </w:r>
    </w:p>
    <w:p w:rsidR="000E01CE" w:rsidRDefault="00B979F8">
      <w:pPr>
        <w:pStyle w:val="4"/>
        <w:framePr w:w="9082" w:h="13234" w:hRule="exact" w:wrap="around" w:vAnchor="page" w:hAnchor="page" w:x="1425" w:y="1093"/>
        <w:numPr>
          <w:ilvl w:val="0"/>
          <w:numId w:val="3"/>
        </w:numPr>
        <w:shd w:val="clear" w:color="auto" w:fill="auto"/>
        <w:spacing w:after="0" w:line="490" w:lineRule="exact"/>
        <w:ind w:left="20" w:firstLine="420"/>
        <w:jc w:val="left"/>
      </w:pPr>
      <w:r>
        <w:t xml:space="preserve"> заботливо и бережно относиться к общественному достоянию;</w:t>
      </w:r>
    </w:p>
    <w:p w:rsidR="000E01CE" w:rsidRDefault="00B979F8">
      <w:pPr>
        <w:pStyle w:val="4"/>
        <w:framePr w:w="9082" w:h="13234" w:hRule="exact" w:wrap="around" w:vAnchor="page" w:hAnchor="page" w:x="1425" w:y="1093"/>
        <w:numPr>
          <w:ilvl w:val="0"/>
          <w:numId w:val="3"/>
        </w:numPr>
        <w:shd w:val="clear" w:color="auto" w:fill="auto"/>
        <w:spacing w:after="0" w:line="490" w:lineRule="exact"/>
        <w:ind w:left="20" w:right="20" w:firstLine="420"/>
        <w:jc w:val="left"/>
      </w:pPr>
      <w:r>
        <w:t xml:space="preserve"> уметь выразить отношение к результатам собственной и чужой творческой деятельности («нравится» / «не нравится»);</w:t>
      </w:r>
    </w:p>
    <w:p w:rsidR="000E01CE" w:rsidRDefault="00B979F8">
      <w:pPr>
        <w:pStyle w:val="4"/>
        <w:framePr w:w="9082" w:h="13234" w:hRule="exact" w:wrap="around" w:vAnchor="page" w:hAnchor="page" w:x="1425" w:y="1093"/>
        <w:numPr>
          <w:ilvl w:val="0"/>
          <w:numId w:val="3"/>
        </w:numPr>
        <w:shd w:val="clear" w:color="auto" w:fill="auto"/>
        <w:spacing w:after="0" w:line="490" w:lineRule="exact"/>
        <w:ind w:left="20" w:firstLine="420"/>
        <w:jc w:val="left"/>
      </w:pPr>
      <w:r>
        <w:t xml:space="preserve"> выполнять прямые, косые стежки;</w:t>
      </w:r>
    </w:p>
    <w:p w:rsidR="000E01CE" w:rsidRDefault="00B979F8">
      <w:pPr>
        <w:pStyle w:val="4"/>
        <w:framePr w:w="9082" w:h="13234" w:hRule="exact" w:wrap="around" w:vAnchor="page" w:hAnchor="page" w:x="1425" w:y="1093"/>
        <w:numPr>
          <w:ilvl w:val="0"/>
          <w:numId w:val="3"/>
        </w:numPr>
        <w:shd w:val="clear" w:color="auto" w:fill="auto"/>
        <w:spacing w:after="0" w:line="490" w:lineRule="exact"/>
        <w:ind w:left="20" w:firstLine="420"/>
        <w:jc w:val="left"/>
      </w:pPr>
      <w:r>
        <w:t xml:space="preserve"> пришивать плоские пуговицы;</w:t>
      </w:r>
    </w:p>
    <w:p w:rsidR="000E01CE" w:rsidRDefault="00B979F8">
      <w:pPr>
        <w:pStyle w:val="4"/>
        <w:framePr w:w="9082" w:h="13234" w:hRule="exact" w:wrap="around" w:vAnchor="page" w:hAnchor="page" w:x="1425" w:y="1093"/>
        <w:numPr>
          <w:ilvl w:val="0"/>
          <w:numId w:val="3"/>
        </w:numPr>
        <w:shd w:val="clear" w:color="auto" w:fill="auto"/>
        <w:spacing w:after="0" w:line="490" w:lineRule="exact"/>
        <w:ind w:left="20" w:right="20" w:firstLine="420"/>
        <w:jc w:val="left"/>
      </w:pPr>
      <w:r>
        <w:t xml:space="preserve"> производить влажно-тепловую обработку хлопчатобумажных, льняных тканей;</w:t>
      </w:r>
    </w:p>
    <w:p w:rsidR="000E01CE" w:rsidRDefault="00B979F8">
      <w:pPr>
        <w:pStyle w:val="4"/>
        <w:framePr w:w="9082" w:h="13234" w:hRule="exact" w:wrap="around" w:vAnchor="page" w:hAnchor="page" w:x="1425" w:y="1093"/>
        <w:numPr>
          <w:ilvl w:val="0"/>
          <w:numId w:val="3"/>
        </w:numPr>
        <w:shd w:val="clear" w:color="auto" w:fill="auto"/>
        <w:spacing w:after="0" w:line="490" w:lineRule="exact"/>
        <w:ind w:left="20" w:right="20" w:firstLine="420"/>
        <w:jc w:val="left"/>
      </w:pPr>
      <w:r>
        <w:t xml:space="preserve"> выполнять ма</w:t>
      </w:r>
      <w:r>
        <w:rPr>
          <w:rStyle w:val="23"/>
        </w:rPr>
        <w:t>ши</w:t>
      </w:r>
      <w:r>
        <w:t>нные швы: стачные взаутюжку и вразутюжку, двойной шов, шов вподгибку с закрытым срезом, запошивочный;</w:t>
      </w:r>
    </w:p>
    <w:p w:rsidR="000E01CE" w:rsidRDefault="00B979F8">
      <w:pPr>
        <w:pStyle w:val="4"/>
        <w:framePr w:w="9082" w:h="13234" w:hRule="exact" w:wrap="around" w:vAnchor="page" w:hAnchor="page" w:x="1425" w:y="1093"/>
        <w:numPr>
          <w:ilvl w:val="0"/>
          <w:numId w:val="3"/>
        </w:numPr>
        <w:shd w:val="clear" w:color="auto" w:fill="auto"/>
        <w:spacing w:after="0" w:line="490" w:lineRule="exact"/>
        <w:ind w:left="20" w:right="20" w:firstLine="420"/>
        <w:jc w:val="left"/>
      </w:pPr>
      <w:r>
        <w:t xml:space="preserve"> уметь подготавливать ткани к раскрою, раскладывать выкройку на ткани и раскраивать детали;</w:t>
      </w:r>
    </w:p>
    <w:p w:rsidR="000E01CE" w:rsidRDefault="00B979F8">
      <w:pPr>
        <w:pStyle w:val="4"/>
        <w:framePr w:w="9082" w:h="13234" w:hRule="exact" w:wrap="around" w:vAnchor="page" w:hAnchor="page" w:x="1425" w:y="1093"/>
        <w:numPr>
          <w:ilvl w:val="0"/>
          <w:numId w:val="3"/>
        </w:numPr>
        <w:shd w:val="clear" w:color="auto" w:fill="auto"/>
        <w:spacing w:after="0" w:line="490" w:lineRule="exact"/>
        <w:ind w:left="20" w:right="20" w:firstLine="420"/>
        <w:jc w:val="left"/>
      </w:pPr>
      <w:r>
        <w:t xml:space="preserve"> выполнять технологическую последовательность обработки косынки, фартука, ночной сорочки с помощью учителя;</w:t>
      </w:r>
    </w:p>
    <w:p w:rsidR="000E01CE" w:rsidRDefault="00B979F8">
      <w:pPr>
        <w:pStyle w:val="4"/>
        <w:framePr w:w="9082" w:h="13234" w:hRule="exact" w:wrap="around" w:vAnchor="page" w:hAnchor="page" w:x="1425" w:y="1093"/>
        <w:numPr>
          <w:ilvl w:val="0"/>
          <w:numId w:val="3"/>
        </w:numPr>
        <w:shd w:val="clear" w:color="auto" w:fill="auto"/>
        <w:spacing w:after="0" w:line="480" w:lineRule="exact"/>
        <w:ind w:left="20" w:right="20" w:firstLine="420"/>
        <w:jc w:val="left"/>
      </w:pPr>
      <w:r>
        <w:t xml:space="preserve"> соблюдать в процессе выполнения трудовых заданий порядок и аккуратность.</w:t>
      </w:r>
    </w:p>
    <w:p w:rsidR="000E01CE" w:rsidRDefault="00B979F8">
      <w:pPr>
        <w:pStyle w:val="a6"/>
        <w:framePr w:wrap="around" w:vAnchor="page" w:hAnchor="page" w:x="10363" w:y="15550"/>
        <w:shd w:val="clear" w:color="auto" w:fill="auto"/>
        <w:spacing w:line="210" w:lineRule="exact"/>
        <w:ind w:left="20"/>
      </w:pPr>
      <w:r>
        <w:t>7</w:t>
      </w:r>
    </w:p>
    <w:p w:rsidR="000E01CE" w:rsidRDefault="000E01CE">
      <w:pPr>
        <w:rPr>
          <w:sz w:val="2"/>
          <w:szCs w:val="2"/>
        </w:rPr>
        <w:sectPr w:rsidR="000E01CE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0E01CE" w:rsidRDefault="00B979F8">
      <w:pPr>
        <w:pStyle w:val="4"/>
        <w:framePr w:w="9312" w:h="13189" w:hRule="exact" w:wrap="around" w:vAnchor="page" w:hAnchor="page" w:x="1310" w:y="1122"/>
        <w:shd w:val="clear" w:color="auto" w:fill="auto"/>
        <w:spacing w:after="197" w:line="240" w:lineRule="exact"/>
        <w:ind w:left="720"/>
        <w:jc w:val="left"/>
      </w:pPr>
      <w:r>
        <w:rPr>
          <w:rStyle w:val="23"/>
        </w:rPr>
        <w:lastRenderedPageBreak/>
        <w:t>Достаточный уровень:</w:t>
      </w:r>
    </w:p>
    <w:p w:rsidR="000E01CE" w:rsidRDefault="00B979F8">
      <w:pPr>
        <w:pStyle w:val="4"/>
        <w:framePr w:w="9312" w:h="13189" w:hRule="exact" w:wrap="around" w:vAnchor="page" w:hAnchor="page" w:x="1310" w:y="1122"/>
        <w:numPr>
          <w:ilvl w:val="0"/>
          <w:numId w:val="3"/>
        </w:numPr>
        <w:shd w:val="clear" w:color="auto" w:fill="auto"/>
        <w:spacing w:after="1" w:line="240" w:lineRule="exact"/>
        <w:ind w:left="20" w:firstLine="420"/>
        <w:jc w:val="left"/>
      </w:pPr>
      <w:r>
        <w:t xml:space="preserve"> знать правила техники безопасности и соблюдать их;</w:t>
      </w:r>
    </w:p>
    <w:p w:rsidR="000E01CE" w:rsidRDefault="00B979F8">
      <w:pPr>
        <w:pStyle w:val="4"/>
        <w:framePr w:w="9312" w:h="13189" w:hRule="exact" w:wrap="around" w:vAnchor="page" w:hAnchor="page" w:x="1310" w:y="1122"/>
        <w:numPr>
          <w:ilvl w:val="0"/>
          <w:numId w:val="3"/>
        </w:numPr>
        <w:shd w:val="clear" w:color="auto" w:fill="auto"/>
        <w:spacing w:after="0" w:line="485" w:lineRule="exact"/>
        <w:ind w:left="20" w:right="860" w:firstLine="420"/>
        <w:jc w:val="left"/>
      </w:pPr>
      <w:r>
        <w:t xml:space="preserve"> понимать значимость организации школьного рабочего места, обеспечивающего внутреннюю дисциплину и чёткое умение организовывать своё рабочее место;</w:t>
      </w:r>
    </w:p>
    <w:p w:rsidR="000E01CE" w:rsidRDefault="00B979F8">
      <w:pPr>
        <w:pStyle w:val="4"/>
        <w:framePr w:w="9312" w:h="13189" w:hRule="exact" w:wrap="around" w:vAnchor="page" w:hAnchor="page" w:x="1310" w:y="1122"/>
        <w:numPr>
          <w:ilvl w:val="0"/>
          <w:numId w:val="3"/>
        </w:numPr>
        <w:shd w:val="clear" w:color="auto" w:fill="auto"/>
        <w:spacing w:after="0" w:line="485" w:lineRule="exact"/>
        <w:ind w:left="20" w:right="860" w:firstLine="420"/>
        <w:jc w:val="left"/>
      </w:pPr>
      <w:r>
        <w:t xml:space="preserve"> производить самостоятельный отбор материала и инструментов, необходимых для работы;</w:t>
      </w:r>
    </w:p>
    <w:p w:rsidR="000E01CE" w:rsidRDefault="00B979F8">
      <w:pPr>
        <w:pStyle w:val="4"/>
        <w:framePr w:w="9312" w:h="13189" w:hRule="exact" w:wrap="around" w:vAnchor="page" w:hAnchor="page" w:x="1310" w:y="1122"/>
        <w:numPr>
          <w:ilvl w:val="0"/>
          <w:numId w:val="3"/>
        </w:numPr>
        <w:shd w:val="clear" w:color="auto" w:fill="auto"/>
        <w:spacing w:after="0" w:line="480" w:lineRule="exact"/>
        <w:ind w:left="20" w:right="280" w:firstLine="420"/>
        <w:jc w:val="both"/>
      </w:pPr>
      <w:r>
        <w:t xml:space="preserve"> определять возможности различных материалов, осуществлять их целенаправленный выбор (с помощью учителя) в соответствии с физическими, декоративно-художественными и конструктивными свойствами в зависимости от задач предметно-практической деятельности;</w:t>
      </w:r>
    </w:p>
    <w:p w:rsidR="000E01CE" w:rsidRDefault="00B979F8">
      <w:pPr>
        <w:pStyle w:val="4"/>
        <w:framePr w:w="9312" w:h="13189" w:hRule="exact" w:wrap="around" w:vAnchor="page" w:hAnchor="page" w:x="1310" w:y="1122"/>
        <w:numPr>
          <w:ilvl w:val="0"/>
          <w:numId w:val="3"/>
        </w:numPr>
        <w:shd w:val="clear" w:color="auto" w:fill="auto"/>
        <w:spacing w:after="202" w:line="240" w:lineRule="exact"/>
        <w:ind w:left="20" w:firstLine="420"/>
        <w:jc w:val="left"/>
      </w:pPr>
      <w:r>
        <w:t xml:space="preserve"> экономно расходовать материалы;</w:t>
      </w:r>
    </w:p>
    <w:p w:rsidR="000E01CE" w:rsidRDefault="00B979F8">
      <w:pPr>
        <w:pStyle w:val="4"/>
        <w:framePr w:w="9312" w:h="13189" w:hRule="exact" w:wrap="around" w:vAnchor="page" w:hAnchor="page" w:x="1310" w:y="1122"/>
        <w:numPr>
          <w:ilvl w:val="0"/>
          <w:numId w:val="3"/>
        </w:numPr>
        <w:shd w:val="clear" w:color="auto" w:fill="auto"/>
        <w:spacing w:after="0" w:line="240" w:lineRule="exact"/>
        <w:ind w:left="20" w:firstLine="420"/>
        <w:jc w:val="left"/>
      </w:pPr>
      <w:r>
        <w:t xml:space="preserve"> планировать предстоящую практическую работу;</w:t>
      </w:r>
    </w:p>
    <w:p w:rsidR="000E01CE" w:rsidRDefault="00B979F8">
      <w:pPr>
        <w:pStyle w:val="4"/>
        <w:framePr w:w="9312" w:h="13189" w:hRule="exact" w:wrap="around" w:vAnchor="page" w:hAnchor="page" w:x="1310" w:y="1122"/>
        <w:numPr>
          <w:ilvl w:val="0"/>
          <w:numId w:val="3"/>
        </w:numPr>
        <w:shd w:val="clear" w:color="auto" w:fill="auto"/>
        <w:spacing w:after="0" w:line="485" w:lineRule="exact"/>
        <w:ind w:left="20" w:right="280" w:firstLine="420"/>
        <w:jc w:val="left"/>
      </w:pPr>
      <w:r>
        <w:t xml:space="preserve"> знать оптимальные и доступные технологические приемы ручной и машинной обработки швейных материалов в зависимости от свойств материалов и поставленных целей;</w:t>
      </w:r>
    </w:p>
    <w:p w:rsidR="000E01CE" w:rsidRDefault="00B979F8">
      <w:pPr>
        <w:pStyle w:val="4"/>
        <w:framePr w:w="9312" w:h="13189" w:hRule="exact" w:wrap="around" w:vAnchor="page" w:hAnchor="page" w:x="1310" w:y="1122"/>
        <w:numPr>
          <w:ilvl w:val="0"/>
          <w:numId w:val="3"/>
        </w:numPr>
        <w:shd w:val="clear" w:color="auto" w:fill="auto"/>
        <w:spacing w:after="0" w:line="485" w:lineRule="exact"/>
        <w:ind w:left="20" w:right="480" w:firstLine="420"/>
        <w:jc w:val="left"/>
      </w:pPr>
      <w:r>
        <w:t xml:space="preserve"> осуществлять текущий самоконтроль выполняемых практических действий и корректировку хода практической работы;</w:t>
      </w:r>
    </w:p>
    <w:p w:rsidR="000E01CE" w:rsidRDefault="00B979F8">
      <w:pPr>
        <w:pStyle w:val="4"/>
        <w:framePr w:w="9312" w:h="13189" w:hRule="exact" w:wrap="around" w:vAnchor="page" w:hAnchor="page" w:x="1310" w:y="1122"/>
        <w:numPr>
          <w:ilvl w:val="0"/>
          <w:numId w:val="3"/>
        </w:numPr>
        <w:shd w:val="clear" w:color="auto" w:fill="auto"/>
        <w:spacing w:after="0" w:line="494" w:lineRule="exact"/>
        <w:ind w:left="20" w:firstLine="420"/>
        <w:jc w:val="left"/>
      </w:pPr>
      <w:r>
        <w:t xml:space="preserve"> соблюдать правила подготовки швейной машины к работе;</w:t>
      </w:r>
    </w:p>
    <w:p w:rsidR="000E01CE" w:rsidRDefault="00B979F8">
      <w:pPr>
        <w:pStyle w:val="4"/>
        <w:framePr w:w="9312" w:h="13189" w:hRule="exact" w:wrap="around" w:vAnchor="page" w:hAnchor="page" w:x="1310" w:y="1122"/>
        <w:numPr>
          <w:ilvl w:val="0"/>
          <w:numId w:val="3"/>
        </w:numPr>
        <w:shd w:val="clear" w:color="auto" w:fill="auto"/>
        <w:spacing w:after="0" w:line="494" w:lineRule="exact"/>
        <w:ind w:left="20" w:firstLine="420"/>
        <w:jc w:val="left"/>
      </w:pPr>
      <w:r>
        <w:t xml:space="preserve"> знать основные механизмы швейных машин с электроприводом;</w:t>
      </w:r>
    </w:p>
    <w:p w:rsidR="000E01CE" w:rsidRDefault="00B979F8">
      <w:pPr>
        <w:pStyle w:val="4"/>
        <w:framePr w:w="9312" w:h="13189" w:hRule="exact" w:wrap="around" w:vAnchor="page" w:hAnchor="page" w:x="1310" w:y="1122"/>
        <w:numPr>
          <w:ilvl w:val="0"/>
          <w:numId w:val="3"/>
        </w:numPr>
        <w:shd w:val="clear" w:color="auto" w:fill="auto"/>
        <w:spacing w:after="0" w:line="494" w:lineRule="exact"/>
        <w:ind w:left="20" w:firstLine="420"/>
        <w:jc w:val="left"/>
      </w:pPr>
      <w:r>
        <w:t xml:space="preserve"> знать приемы выполнения ручных и машинных работ;</w:t>
      </w:r>
    </w:p>
    <w:p w:rsidR="000E01CE" w:rsidRDefault="00B979F8">
      <w:pPr>
        <w:pStyle w:val="4"/>
        <w:framePr w:w="9312" w:h="13189" w:hRule="exact" w:wrap="around" w:vAnchor="page" w:hAnchor="page" w:x="1310" w:y="1122"/>
        <w:numPr>
          <w:ilvl w:val="0"/>
          <w:numId w:val="3"/>
        </w:numPr>
        <w:shd w:val="clear" w:color="auto" w:fill="auto"/>
        <w:spacing w:after="0" w:line="494" w:lineRule="exact"/>
        <w:ind w:left="20" w:right="480" w:firstLine="420"/>
        <w:jc w:val="left"/>
      </w:pPr>
      <w:r>
        <w:t xml:space="preserve"> уметь определять хлопчатобумажные, льняные ткани, знать их свойства;</w:t>
      </w:r>
    </w:p>
    <w:p w:rsidR="000E01CE" w:rsidRDefault="00B979F8">
      <w:pPr>
        <w:pStyle w:val="4"/>
        <w:framePr w:w="9312" w:h="13189" w:hRule="exact" w:wrap="around" w:vAnchor="page" w:hAnchor="page" w:x="1310" w:y="1122"/>
        <w:numPr>
          <w:ilvl w:val="0"/>
          <w:numId w:val="3"/>
        </w:numPr>
        <w:shd w:val="clear" w:color="auto" w:fill="auto"/>
        <w:spacing w:after="0" w:line="494" w:lineRule="exact"/>
        <w:ind w:left="20" w:right="480" w:firstLine="420"/>
        <w:jc w:val="left"/>
      </w:pPr>
      <w:r>
        <w:t xml:space="preserve"> выполнять прямые, косые, крестообразные, петлеобразные, петельные, стебельчатые, тамбурные стежки;</w:t>
      </w:r>
    </w:p>
    <w:p w:rsidR="000E01CE" w:rsidRDefault="00B979F8">
      <w:pPr>
        <w:pStyle w:val="4"/>
        <w:framePr w:w="9312" w:h="13189" w:hRule="exact" w:wrap="around" w:vAnchor="page" w:hAnchor="page" w:x="1310" w:y="1122"/>
        <w:numPr>
          <w:ilvl w:val="0"/>
          <w:numId w:val="3"/>
        </w:numPr>
        <w:shd w:val="clear" w:color="auto" w:fill="auto"/>
        <w:spacing w:after="0" w:line="494" w:lineRule="exact"/>
        <w:ind w:left="20" w:right="280" w:firstLine="420"/>
        <w:jc w:val="left"/>
      </w:pPr>
      <w:r>
        <w:t xml:space="preserve"> пришивать плоские пуговицы и пуговиц на стойке, определять места оторванной пуговице, стачивать распоровшийся шов;</w:t>
      </w:r>
    </w:p>
    <w:p w:rsidR="000E01CE" w:rsidRDefault="00B979F8">
      <w:pPr>
        <w:pStyle w:val="a6"/>
        <w:framePr w:wrap="around" w:vAnchor="page" w:hAnchor="page" w:x="10248" w:y="15550"/>
        <w:shd w:val="clear" w:color="auto" w:fill="auto"/>
        <w:spacing w:line="210" w:lineRule="exact"/>
        <w:ind w:left="20"/>
      </w:pPr>
      <w:r>
        <w:t>8</w:t>
      </w:r>
    </w:p>
    <w:p w:rsidR="000E01CE" w:rsidRDefault="000E01CE">
      <w:pPr>
        <w:rPr>
          <w:sz w:val="2"/>
          <w:szCs w:val="2"/>
        </w:rPr>
        <w:sectPr w:rsidR="000E01CE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0E01CE" w:rsidRDefault="00B979F8">
      <w:pPr>
        <w:pStyle w:val="4"/>
        <w:framePr w:w="9077" w:h="14007" w:hRule="exact" w:wrap="around" w:vAnchor="page" w:hAnchor="page" w:x="1428" w:y="1093"/>
        <w:numPr>
          <w:ilvl w:val="0"/>
          <w:numId w:val="3"/>
        </w:numPr>
        <w:shd w:val="clear" w:color="auto" w:fill="auto"/>
        <w:spacing w:after="0" w:line="485" w:lineRule="exact"/>
        <w:ind w:left="20" w:right="600" w:firstLine="400"/>
        <w:jc w:val="left"/>
      </w:pPr>
      <w:r>
        <w:lastRenderedPageBreak/>
        <w:t xml:space="preserve"> производить влажно-тепловую обработку хлопчатобумажных, льняных тканей;</w:t>
      </w:r>
    </w:p>
    <w:p w:rsidR="000E01CE" w:rsidRDefault="00B979F8">
      <w:pPr>
        <w:pStyle w:val="4"/>
        <w:framePr w:w="9077" w:h="14007" w:hRule="exact" w:wrap="around" w:vAnchor="page" w:hAnchor="page" w:x="1428" w:y="1093"/>
        <w:numPr>
          <w:ilvl w:val="0"/>
          <w:numId w:val="3"/>
        </w:numPr>
        <w:shd w:val="clear" w:color="auto" w:fill="auto"/>
        <w:spacing w:after="2" w:line="240" w:lineRule="exact"/>
        <w:ind w:left="20" w:firstLine="400"/>
        <w:jc w:val="left"/>
      </w:pPr>
      <w:r>
        <w:t xml:space="preserve"> обрабатывать срезы ткани косыми обтачками;</w:t>
      </w:r>
    </w:p>
    <w:p w:rsidR="000E01CE" w:rsidRDefault="00B979F8">
      <w:pPr>
        <w:pStyle w:val="4"/>
        <w:framePr w:w="9077" w:h="14007" w:hRule="exact" w:wrap="around" w:vAnchor="page" w:hAnchor="page" w:x="1428" w:y="1093"/>
        <w:numPr>
          <w:ilvl w:val="0"/>
          <w:numId w:val="3"/>
        </w:numPr>
        <w:shd w:val="clear" w:color="auto" w:fill="auto"/>
        <w:spacing w:after="0" w:line="480" w:lineRule="exact"/>
        <w:ind w:left="20" w:right="600" w:firstLine="400"/>
        <w:jc w:val="left"/>
      </w:pPr>
      <w:r>
        <w:t xml:space="preserve"> выполнять машинные швы: стачные взаутюжку и вразутюжку, двойной шов, шов вподгибку с закрытым срезом, запошивочный;</w:t>
      </w:r>
    </w:p>
    <w:p w:rsidR="000E01CE" w:rsidRDefault="00B979F8">
      <w:pPr>
        <w:pStyle w:val="4"/>
        <w:framePr w:w="9077" w:h="14007" w:hRule="exact" w:wrap="around" w:vAnchor="page" w:hAnchor="page" w:x="1428" w:y="1093"/>
        <w:numPr>
          <w:ilvl w:val="0"/>
          <w:numId w:val="3"/>
        </w:numPr>
        <w:shd w:val="clear" w:color="auto" w:fill="auto"/>
        <w:spacing w:after="0" w:line="480" w:lineRule="exact"/>
        <w:ind w:left="20" w:right="600" w:firstLine="400"/>
        <w:jc w:val="left"/>
      </w:pPr>
      <w:r>
        <w:t xml:space="preserve"> уметь строить чертеж салфетки, прихватки, диванной подушки, ночной сорочки, фартука, косынки, бриджей и подготавливать ткани к раскрою, раскладывать выкройку на ткани и раскраивать детали;</w:t>
      </w:r>
    </w:p>
    <w:p w:rsidR="000E01CE" w:rsidRDefault="00B979F8">
      <w:pPr>
        <w:pStyle w:val="4"/>
        <w:framePr w:w="9077" w:h="14007" w:hRule="exact" w:wrap="around" w:vAnchor="page" w:hAnchor="page" w:x="1428" w:y="1093"/>
        <w:numPr>
          <w:ilvl w:val="0"/>
          <w:numId w:val="3"/>
        </w:numPr>
        <w:shd w:val="clear" w:color="auto" w:fill="auto"/>
        <w:spacing w:after="0" w:line="485" w:lineRule="exact"/>
        <w:ind w:left="20" w:right="600" w:firstLine="400"/>
        <w:jc w:val="left"/>
      </w:pPr>
      <w:r>
        <w:t xml:space="preserve"> выполнять технологическую последовательность обработки косынки, фартука, ночной сорочки, прихватки, диванной подушки, бриджей.</w:t>
      </w:r>
    </w:p>
    <w:p w:rsidR="000E01CE" w:rsidRDefault="00B979F8">
      <w:pPr>
        <w:pStyle w:val="4"/>
        <w:framePr w:w="9077" w:h="14007" w:hRule="exact" w:wrap="around" w:vAnchor="page" w:hAnchor="page" w:x="1428" w:y="1093"/>
        <w:numPr>
          <w:ilvl w:val="0"/>
          <w:numId w:val="3"/>
        </w:numPr>
        <w:shd w:val="clear" w:color="auto" w:fill="auto"/>
        <w:spacing w:after="0" w:line="485" w:lineRule="exact"/>
        <w:ind w:left="20" w:right="20" w:firstLine="400"/>
        <w:jc w:val="left"/>
      </w:pPr>
      <w:r>
        <w:t xml:space="preserve"> понимать общественную значимость своего труда, своих достижений в области трудовой деятельности.</w:t>
      </w:r>
    </w:p>
    <w:p w:rsidR="000E01CE" w:rsidRDefault="00B979F8">
      <w:pPr>
        <w:pStyle w:val="4"/>
        <w:framePr w:w="9077" w:h="14007" w:hRule="exact" w:wrap="around" w:vAnchor="page" w:hAnchor="page" w:x="1428" w:y="1093"/>
        <w:shd w:val="clear" w:color="auto" w:fill="auto"/>
        <w:spacing w:after="371" w:line="485" w:lineRule="exact"/>
        <w:ind w:left="20" w:right="20" w:firstLine="780"/>
        <w:jc w:val="both"/>
      </w:pPr>
      <w:r>
        <w:t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 При оценке предметных результатов учитывается уровень самостоятельности обучающегося и особенности его развития.</w:t>
      </w:r>
    </w:p>
    <w:p w:rsidR="000E01CE" w:rsidRDefault="00B979F8">
      <w:pPr>
        <w:pStyle w:val="22"/>
        <w:framePr w:w="9077" w:h="14007" w:hRule="exact" w:wrap="around" w:vAnchor="page" w:hAnchor="page" w:x="1428" w:y="1093"/>
        <w:shd w:val="clear" w:color="auto" w:fill="auto"/>
        <w:spacing w:after="113" w:line="322" w:lineRule="exact"/>
      </w:pPr>
      <w:r>
        <w:t>Система оценки достижения обучающимися с умственной отсталостью планируемых результатов освоения образовательной программы по учебному предмету «Профильный труд» (“Швейное дело”) в 6 классе</w:t>
      </w:r>
    </w:p>
    <w:p w:rsidR="000E01CE" w:rsidRDefault="00B979F8">
      <w:pPr>
        <w:pStyle w:val="4"/>
        <w:framePr w:w="9077" w:h="14007" w:hRule="exact" w:wrap="around" w:vAnchor="page" w:hAnchor="page" w:x="1428" w:y="1093"/>
        <w:shd w:val="clear" w:color="auto" w:fill="auto"/>
        <w:spacing w:after="0" w:line="480" w:lineRule="exact"/>
        <w:ind w:left="20" w:right="20" w:firstLine="680"/>
        <w:jc w:val="both"/>
      </w:pPr>
      <w: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0E01CE" w:rsidRDefault="00B979F8">
      <w:pPr>
        <w:pStyle w:val="4"/>
        <w:framePr w:w="9077" w:h="14007" w:hRule="exact" w:wrap="around" w:vAnchor="page" w:hAnchor="page" w:x="1428" w:y="1093"/>
        <w:numPr>
          <w:ilvl w:val="0"/>
          <w:numId w:val="3"/>
        </w:numPr>
        <w:shd w:val="clear" w:color="auto" w:fill="auto"/>
        <w:spacing w:after="0" w:line="504" w:lineRule="exact"/>
        <w:ind w:left="20" w:firstLine="400"/>
        <w:jc w:val="left"/>
      </w:pPr>
      <w:r>
        <w:t xml:space="preserve"> 0 баллов - нет фиксируемой динамики;</w:t>
      </w:r>
    </w:p>
    <w:p w:rsidR="000E01CE" w:rsidRDefault="00B979F8">
      <w:pPr>
        <w:pStyle w:val="4"/>
        <w:framePr w:w="9077" w:h="14007" w:hRule="exact" w:wrap="around" w:vAnchor="page" w:hAnchor="page" w:x="1428" w:y="1093"/>
        <w:numPr>
          <w:ilvl w:val="0"/>
          <w:numId w:val="3"/>
        </w:numPr>
        <w:shd w:val="clear" w:color="auto" w:fill="auto"/>
        <w:spacing w:after="0" w:line="504" w:lineRule="exact"/>
        <w:ind w:left="20" w:firstLine="400"/>
        <w:jc w:val="left"/>
      </w:pPr>
      <w:r>
        <w:t xml:space="preserve"> 1 балл - минимальная динамика;</w:t>
      </w:r>
    </w:p>
    <w:p w:rsidR="000E01CE" w:rsidRDefault="00B979F8">
      <w:pPr>
        <w:pStyle w:val="4"/>
        <w:framePr w:w="9077" w:h="14007" w:hRule="exact" w:wrap="around" w:vAnchor="page" w:hAnchor="page" w:x="1428" w:y="1093"/>
        <w:numPr>
          <w:ilvl w:val="0"/>
          <w:numId w:val="3"/>
        </w:numPr>
        <w:shd w:val="clear" w:color="auto" w:fill="auto"/>
        <w:spacing w:after="0" w:line="504" w:lineRule="exact"/>
        <w:ind w:left="20" w:firstLine="400"/>
        <w:jc w:val="left"/>
      </w:pPr>
      <w:r>
        <w:t xml:space="preserve"> 2 балла - удовлетворительная динамика;</w:t>
      </w:r>
    </w:p>
    <w:p w:rsidR="000E01CE" w:rsidRDefault="00B979F8">
      <w:pPr>
        <w:pStyle w:val="a6"/>
        <w:framePr w:wrap="around" w:vAnchor="page" w:hAnchor="page" w:x="10365" w:y="15550"/>
        <w:shd w:val="clear" w:color="auto" w:fill="auto"/>
        <w:spacing w:line="210" w:lineRule="exact"/>
        <w:ind w:left="20"/>
      </w:pPr>
      <w:r>
        <w:t>9</w:t>
      </w:r>
    </w:p>
    <w:p w:rsidR="000E01CE" w:rsidRDefault="000E01CE">
      <w:pPr>
        <w:rPr>
          <w:sz w:val="2"/>
          <w:szCs w:val="2"/>
        </w:rPr>
        <w:sectPr w:rsidR="000E01CE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0E01CE" w:rsidRDefault="00B979F8">
      <w:pPr>
        <w:pStyle w:val="4"/>
        <w:framePr w:w="9067" w:h="13712" w:hRule="exact" w:wrap="around" w:vAnchor="page" w:hAnchor="page" w:x="1433" w:y="1136"/>
        <w:numPr>
          <w:ilvl w:val="0"/>
          <w:numId w:val="3"/>
        </w:numPr>
        <w:shd w:val="clear" w:color="auto" w:fill="auto"/>
        <w:spacing w:after="432" w:line="240" w:lineRule="exact"/>
        <w:ind w:firstLine="420"/>
        <w:jc w:val="left"/>
      </w:pPr>
      <w:r>
        <w:lastRenderedPageBreak/>
        <w:t xml:space="preserve"> 3 балла - значительная динамика.</w:t>
      </w:r>
    </w:p>
    <w:p w:rsidR="000E01CE" w:rsidRDefault="00B979F8">
      <w:pPr>
        <w:pStyle w:val="43"/>
        <w:framePr w:w="9067" w:h="13712" w:hRule="exact" w:wrap="around" w:vAnchor="page" w:hAnchor="page" w:x="1433" w:y="1136"/>
        <w:shd w:val="clear" w:color="auto" w:fill="auto"/>
        <w:spacing w:after="55" w:line="240" w:lineRule="exact"/>
        <w:jc w:val="center"/>
      </w:pPr>
      <w:bookmarkStart w:id="10" w:name="bookmark5"/>
      <w:r>
        <w:t>Критерии оценки предметных результатов</w:t>
      </w:r>
      <w:bookmarkEnd w:id="10"/>
    </w:p>
    <w:p w:rsidR="000E01CE" w:rsidRDefault="00B979F8">
      <w:pPr>
        <w:pStyle w:val="4"/>
        <w:framePr w:w="9067" w:h="13712" w:hRule="exact" w:wrap="around" w:vAnchor="page" w:hAnchor="page" w:x="1433" w:y="1136"/>
        <w:shd w:val="clear" w:color="auto" w:fill="auto"/>
        <w:spacing w:after="0" w:line="480" w:lineRule="exact"/>
        <w:ind w:left="740" w:right="3440" w:firstLine="2900"/>
        <w:jc w:val="left"/>
      </w:pPr>
      <w:r>
        <w:rPr>
          <w:rStyle w:val="0pt"/>
        </w:rPr>
        <w:t>Устный ответ Оценка «5»</w:t>
      </w:r>
      <w:r>
        <w:t xml:space="preserve"> ставится, если обучающийся:</w:t>
      </w:r>
    </w:p>
    <w:p w:rsidR="000E01CE" w:rsidRDefault="00B979F8">
      <w:pPr>
        <w:pStyle w:val="4"/>
        <w:framePr w:w="9067" w:h="13712" w:hRule="exact" w:wrap="around" w:vAnchor="page" w:hAnchor="page" w:x="1433" w:y="1136"/>
        <w:numPr>
          <w:ilvl w:val="0"/>
          <w:numId w:val="3"/>
        </w:numPr>
        <w:shd w:val="clear" w:color="auto" w:fill="auto"/>
        <w:spacing w:after="0" w:line="494" w:lineRule="exact"/>
        <w:ind w:right="20" w:firstLine="420"/>
        <w:jc w:val="left"/>
      </w:pPr>
      <w:r>
        <w:t xml:space="preserve"> полностью излагает изученный материал в объеме программы по швейному делу;</w:t>
      </w:r>
    </w:p>
    <w:p w:rsidR="000E01CE" w:rsidRDefault="00B979F8">
      <w:pPr>
        <w:pStyle w:val="4"/>
        <w:framePr w:w="9067" w:h="13712" w:hRule="exact" w:wrap="around" w:vAnchor="page" w:hAnchor="page" w:x="1433" w:y="1136"/>
        <w:numPr>
          <w:ilvl w:val="0"/>
          <w:numId w:val="3"/>
        </w:numPr>
        <w:shd w:val="clear" w:color="auto" w:fill="auto"/>
        <w:spacing w:after="0" w:line="494" w:lineRule="exact"/>
        <w:ind w:firstLine="420"/>
        <w:jc w:val="left"/>
      </w:pPr>
      <w:r>
        <w:t xml:space="preserve"> умеет использовать таблицы, схемы;</w:t>
      </w:r>
    </w:p>
    <w:p w:rsidR="000E01CE" w:rsidRDefault="00B979F8">
      <w:pPr>
        <w:pStyle w:val="4"/>
        <w:framePr w:w="9067" w:h="13712" w:hRule="exact" w:wrap="around" w:vAnchor="page" w:hAnchor="page" w:x="1433" w:y="1136"/>
        <w:numPr>
          <w:ilvl w:val="0"/>
          <w:numId w:val="3"/>
        </w:numPr>
        <w:shd w:val="clear" w:color="auto" w:fill="auto"/>
        <w:spacing w:after="0" w:line="494" w:lineRule="exact"/>
        <w:ind w:firstLine="420"/>
        <w:jc w:val="left"/>
      </w:pPr>
      <w:r>
        <w:t xml:space="preserve"> понимает и объясняет терминологию предмета;</w:t>
      </w:r>
    </w:p>
    <w:p w:rsidR="000E01CE" w:rsidRDefault="00B979F8">
      <w:pPr>
        <w:pStyle w:val="4"/>
        <w:framePr w:w="9067" w:h="13712" w:hRule="exact" w:wrap="around" w:vAnchor="page" w:hAnchor="page" w:x="1433" w:y="1136"/>
        <w:numPr>
          <w:ilvl w:val="0"/>
          <w:numId w:val="3"/>
        </w:numPr>
        <w:shd w:val="clear" w:color="auto" w:fill="auto"/>
        <w:spacing w:after="120" w:line="494" w:lineRule="exact"/>
        <w:ind w:firstLine="420"/>
        <w:jc w:val="left"/>
      </w:pPr>
      <w:r>
        <w:t xml:space="preserve"> самостоятельно выстраивает ответ</w:t>
      </w:r>
      <w:r>
        <w:rPr>
          <w:rStyle w:val="33"/>
        </w:rPr>
        <w:t>.</w:t>
      </w:r>
    </w:p>
    <w:p w:rsidR="000E01CE" w:rsidRDefault="00B979F8">
      <w:pPr>
        <w:pStyle w:val="4"/>
        <w:framePr w:w="9067" w:h="13712" w:hRule="exact" w:wrap="around" w:vAnchor="page" w:hAnchor="page" w:x="1433" w:y="1136"/>
        <w:shd w:val="clear" w:color="auto" w:fill="auto"/>
        <w:spacing w:after="0" w:line="494" w:lineRule="exact"/>
        <w:ind w:left="740"/>
        <w:jc w:val="both"/>
      </w:pPr>
      <w:r>
        <w:rPr>
          <w:rStyle w:val="0pt"/>
        </w:rPr>
        <w:t>Оценка «4»</w:t>
      </w:r>
      <w:r>
        <w:t xml:space="preserve"> ставится, если обучающийся;</w:t>
      </w:r>
    </w:p>
    <w:p w:rsidR="000E01CE" w:rsidRDefault="00B979F8">
      <w:pPr>
        <w:pStyle w:val="4"/>
        <w:framePr w:w="9067" w:h="13712" w:hRule="exact" w:wrap="around" w:vAnchor="page" w:hAnchor="page" w:x="1433" w:y="1136"/>
        <w:numPr>
          <w:ilvl w:val="0"/>
          <w:numId w:val="3"/>
        </w:numPr>
        <w:shd w:val="clear" w:color="auto" w:fill="auto"/>
        <w:spacing w:after="0" w:line="494" w:lineRule="exact"/>
        <w:ind w:right="20" w:firstLine="420"/>
        <w:jc w:val="left"/>
      </w:pPr>
      <w:r>
        <w:t xml:space="preserve"> воспроизводит учебный материал, но допускает 1-2 неточности в фактическом вопросе:</w:t>
      </w:r>
    </w:p>
    <w:p w:rsidR="000E01CE" w:rsidRDefault="00B979F8">
      <w:pPr>
        <w:pStyle w:val="4"/>
        <w:framePr w:w="9067" w:h="13712" w:hRule="exact" w:wrap="around" w:vAnchor="page" w:hAnchor="page" w:x="1433" w:y="1136"/>
        <w:numPr>
          <w:ilvl w:val="0"/>
          <w:numId w:val="3"/>
        </w:numPr>
        <w:shd w:val="clear" w:color="auto" w:fill="auto"/>
        <w:spacing w:after="0" w:line="494" w:lineRule="exact"/>
        <w:ind w:firstLine="420"/>
        <w:jc w:val="left"/>
      </w:pPr>
      <w:r>
        <w:t xml:space="preserve"> не может самостоятельно привести пример;</w:t>
      </w:r>
    </w:p>
    <w:p w:rsidR="000E01CE" w:rsidRDefault="00B979F8">
      <w:pPr>
        <w:pStyle w:val="4"/>
        <w:framePr w:w="9067" w:h="13712" w:hRule="exact" w:wrap="around" w:vAnchor="page" w:hAnchor="page" w:x="1433" w:y="1136"/>
        <w:numPr>
          <w:ilvl w:val="0"/>
          <w:numId w:val="3"/>
        </w:numPr>
        <w:shd w:val="clear" w:color="auto" w:fill="auto"/>
        <w:spacing w:after="120" w:line="494" w:lineRule="exact"/>
        <w:ind w:firstLine="420"/>
        <w:jc w:val="left"/>
      </w:pPr>
      <w:r>
        <w:t xml:space="preserve"> отвечает на наводящие вопрос.</w:t>
      </w:r>
    </w:p>
    <w:p w:rsidR="000E01CE" w:rsidRDefault="00B979F8">
      <w:pPr>
        <w:pStyle w:val="45"/>
        <w:framePr w:w="9067" w:h="13712" w:hRule="exact" w:wrap="around" w:vAnchor="page" w:hAnchor="page" w:x="1433" w:y="1136"/>
        <w:shd w:val="clear" w:color="auto" w:fill="auto"/>
        <w:spacing w:before="0"/>
        <w:ind w:left="740"/>
      </w:pPr>
      <w:r>
        <w:t>Оценка «3»</w:t>
      </w:r>
      <w:r>
        <w:rPr>
          <w:rStyle w:val="40pt"/>
        </w:rPr>
        <w:t xml:space="preserve"> ставится, если </w:t>
      </w:r>
      <w:r>
        <w:t>обучающийся:</w:t>
      </w:r>
    </w:p>
    <w:p w:rsidR="000E01CE" w:rsidRDefault="00B979F8">
      <w:pPr>
        <w:pStyle w:val="4"/>
        <w:framePr w:w="9067" w:h="13712" w:hRule="exact" w:wrap="around" w:vAnchor="page" w:hAnchor="page" w:x="1433" w:y="1136"/>
        <w:numPr>
          <w:ilvl w:val="0"/>
          <w:numId w:val="3"/>
        </w:numPr>
        <w:shd w:val="clear" w:color="auto" w:fill="auto"/>
        <w:spacing w:after="0" w:line="494" w:lineRule="exact"/>
        <w:ind w:right="20" w:firstLine="420"/>
        <w:jc w:val="left"/>
      </w:pPr>
      <w:r>
        <w:t xml:space="preserve"> обнаруживает знания и понимание учебного материала по данному вопросу, но эти знания излагает не полностью;</w:t>
      </w:r>
    </w:p>
    <w:p w:rsidR="000E01CE" w:rsidRDefault="00B979F8">
      <w:pPr>
        <w:pStyle w:val="4"/>
        <w:framePr w:w="9067" w:h="13712" w:hRule="exact" w:wrap="around" w:vAnchor="page" w:hAnchor="page" w:x="1433" w:y="1136"/>
        <w:numPr>
          <w:ilvl w:val="0"/>
          <w:numId w:val="3"/>
        </w:numPr>
        <w:shd w:val="clear" w:color="auto" w:fill="auto"/>
        <w:spacing w:after="0" w:line="494" w:lineRule="exact"/>
        <w:ind w:firstLine="420"/>
        <w:jc w:val="left"/>
      </w:pPr>
      <w:r>
        <w:t xml:space="preserve"> демонстрирует несвязную монологическую речь</w:t>
      </w:r>
      <w:r>
        <w:rPr>
          <w:rStyle w:val="33"/>
        </w:rPr>
        <w:t>;</w:t>
      </w:r>
    </w:p>
    <w:p w:rsidR="000E01CE" w:rsidRDefault="00B979F8">
      <w:pPr>
        <w:pStyle w:val="4"/>
        <w:framePr w:w="9067" w:h="13712" w:hRule="exact" w:wrap="around" w:vAnchor="page" w:hAnchor="page" w:x="1433" w:y="1136"/>
        <w:numPr>
          <w:ilvl w:val="0"/>
          <w:numId w:val="3"/>
        </w:numPr>
        <w:shd w:val="clear" w:color="auto" w:fill="auto"/>
        <w:spacing w:after="324" w:line="494" w:lineRule="exact"/>
        <w:ind w:firstLine="420"/>
        <w:jc w:val="left"/>
      </w:pPr>
      <w:r>
        <w:t xml:space="preserve"> воспроизводит изученный материал по навод</w:t>
      </w:r>
      <w:r>
        <w:rPr>
          <w:rStyle w:val="23"/>
        </w:rPr>
        <w:t>ящи</w:t>
      </w:r>
      <w:r>
        <w:t>м вопросам учителя.</w:t>
      </w:r>
    </w:p>
    <w:p w:rsidR="000E01CE" w:rsidRDefault="00B979F8">
      <w:pPr>
        <w:pStyle w:val="4"/>
        <w:framePr w:w="9067" w:h="13712" w:hRule="exact" w:wrap="around" w:vAnchor="page" w:hAnchor="page" w:x="1433" w:y="1136"/>
        <w:shd w:val="clear" w:color="auto" w:fill="auto"/>
        <w:spacing w:after="245" w:line="240" w:lineRule="exact"/>
        <w:ind w:left="740"/>
        <w:jc w:val="both"/>
      </w:pPr>
      <w:r>
        <w:rPr>
          <w:rStyle w:val="0pt"/>
        </w:rPr>
        <w:t>Оценка «2»</w:t>
      </w:r>
      <w:r>
        <w:t xml:space="preserve"> не ставится.</w:t>
      </w:r>
    </w:p>
    <w:p w:rsidR="000E01CE" w:rsidRDefault="00B979F8">
      <w:pPr>
        <w:pStyle w:val="45"/>
        <w:framePr w:w="9067" w:h="13712" w:hRule="exact" w:wrap="around" w:vAnchor="page" w:hAnchor="page" w:x="1433" w:y="1136"/>
        <w:shd w:val="clear" w:color="auto" w:fill="auto"/>
        <w:spacing w:before="0" w:line="480" w:lineRule="exact"/>
        <w:ind w:left="740" w:right="100"/>
      </w:pPr>
      <w:r>
        <w:t>Критерии оценки предметных результатов. Практическая работа. Оценка «5»</w:t>
      </w:r>
      <w:r>
        <w:rPr>
          <w:rStyle w:val="40pt"/>
        </w:rPr>
        <w:t xml:space="preserve"> ставится, если обучающийся:</w:t>
      </w:r>
    </w:p>
    <w:p w:rsidR="000E01CE" w:rsidRDefault="00B979F8">
      <w:pPr>
        <w:pStyle w:val="4"/>
        <w:framePr w:w="9067" w:h="13712" w:hRule="exact" w:wrap="around" w:vAnchor="page" w:hAnchor="page" w:x="1433" w:y="1136"/>
        <w:numPr>
          <w:ilvl w:val="0"/>
          <w:numId w:val="3"/>
        </w:numPr>
        <w:shd w:val="clear" w:color="auto" w:fill="auto"/>
        <w:spacing w:after="0" w:line="480" w:lineRule="exact"/>
        <w:ind w:right="20" w:firstLine="420"/>
        <w:jc w:val="left"/>
      </w:pPr>
      <w:r>
        <w:t xml:space="preserve"> умеет ориентироваться в технологической карте, последовательно и аккуратно выполняет операции на швейной машине;</w:t>
      </w:r>
    </w:p>
    <w:p w:rsidR="000E01CE" w:rsidRDefault="00B979F8">
      <w:pPr>
        <w:pStyle w:val="4"/>
        <w:framePr w:w="9067" w:h="13712" w:hRule="exact" w:wrap="around" w:vAnchor="page" w:hAnchor="page" w:x="1433" w:y="1136"/>
        <w:numPr>
          <w:ilvl w:val="0"/>
          <w:numId w:val="3"/>
        </w:numPr>
        <w:shd w:val="clear" w:color="auto" w:fill="auto"/>
        <w:spacing w:after="0" w:line="475" w:lineRule="exact"/>
        <w:ind w:right="20" w:firstLine="420"/>
        <w:jc w:val="left"/>
      </w:pPr>
      <w:r>
        <w:t xml:space="preserve"> умеет рассказать о последовательности выполнения данного практического задания;</w:t>
      </w:r>
    </w:p>
    <w:p w:rsidR="000E01CE" w:rsidRDefault="00B979F8">
      <w:pPr>
        <w:pStyle w:val="a6"/>
        <w:framePr w:wrap="around" w:vAnchor="page" w:hAnchor="page" w:x="10260" w:y="15550"/>
        <w:shd w:val="clear" w:color="auto" w:fill="auto"/>
        <w:spacing w:line="210" w:lineRule="exact"/>
        <w:ind w:left="20"/>
      </w:pPr>
      <w:r>
        <w:t>10</w:t>
      </w:r>
    </w:p>
    <w:p w:rsidR="000E01CE" w:rsidRDefault="000E01CE">
      <w:pPr>
        <w:rPr>
          <w:sz w:val="2"/>
          <w:szCs w:val="2"/>
        </w:rPr>
        <w:sectPr w:rsidR="000E01CE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0E01CE" w:rsidRDefault="00B979F8">
      <w:pPr>
        <w:pStyle w:val="4"/>
        <w:framePr w:w="9326" w:h="7234" w:hRule="exact" w:wrap="around" w:vAnchor="page" w:hAnchor="page" w:x="1303" w:y="1136"/>
        <w:numPr>
          <w:ilvl w:val="0"/>
          <w:numId w:val="3"/>
        </w:numPr>
        <w:shd w:val="clear" w:color="auto" w:fill="auto"/>
        <w:spacing w:after="257" w:line="240" w:lineRule="exact"/>
        <w:ind w:firstLine="420"/>
        <w:jc w:val="left"/>
      </w:pPr>
      <w:r>
        <w:lastRenderedPageBreak/>
        <w:t xml:space="preserve"> умеет сравнивать свою работу с образцом-эталоном;</w:t>
      </w:r>
    </w:p>
    <w:p w:rsidR="000E01CE" w:rsidRDefault="00B979F8">
      <w:pPr>
        <w:pStyle w:val="4"/>
        <w:framePr w:w="9326" w:h="7234" w:hRule="exact" w:wrap="around" w:vAnchor="page" w:hAnchor="page" w:x="1303" w:y="1136"/>
        <w:numPr>
          <w:ilvl w:val="0"/>
          <w:numId w:val="3"/>
        </w:numPr>
        <w:shd w:val="clear" w:color="auto" w:fill="auto"/>
        <w:spacing w:after="377" w:line="240" w:lineRule="exact"/>
        <w:ind w:firstLine="420"/>
        <w:jc w:val="left"/>
      </w:pPr>
      <w:r>
        <w:t xml:space="preserve"> соблюдает правила техники безопасности.</w:t>
      </w:r>
    </w:p>
    <w:p w:rsidR="000E01CE" w:rsidRDefault="00B979F8">
      <w:pPr>
        <w:pStyle w:val="4"/>
        <w:framePr w:w="9326" w:h="7234" w:hRule="exact" w:wrap="around" w:vAnchor="page" w:hAnchor="page" w:x="1303" w:y="1136"/>
        <w:shd w:val="clear" w:color="auto" w:fill="auto"/>
        <w:spacing w:after="74" w:line="240" w:lineRule="exact"/>
        <w:ind w:left="720"/>
        <w:jc w:val="left"/>
      </w:pPr>
      <w:r>
        <w:rPr>
          <w:rStyle w:val="0pt"/>
        </w:rPr>
        <w:t>Оценка «4»</w:t>
      </w:r>
      <w:r>
        <w:t xml:space="preserve"> ставится, если обучающийся</w:t>
      </w:r>
      <w:r>
        <w:rPr>
          <w:rStyle w:val="33"/>
        </w:rPr>
        <w:t>:</w:t>
      </w:r>
    </w:p>
    <w:p w:rsidR="000E01CE" w:rsidRDefault="00B979F8">
      <w:pPr>
        <w:pStyle w:val="4"/>
        <w:framePr w:w="9326" w:h="7234" w:hRule="exact" w:wrap="around" w:vAnchor="page" w:hAnchor="page" w:x="1303" w:y="1136"/>
        <w:numPr>
          <w:ilvl w:val="0"/>
          <w:numId w:val="3"/>
        </w:numPr>
        <w:shd w:val="clear" w:color="auto" w:fill="auto"/>
        <w:spacing w:after="0" w:line="475" w:lineRule="exact"/>
        <w:ind w:right="260" w:firstLine="420"/>
        <w:jc w:val="left"/>
      </w:pPr>
      <w:r>
        <w:t xml:space="preserve"> последовательно выполняет практическую работу, соблюдает правила техники безопасности, но допускает 1-2 неточности:</w:t>
      </w:r>
    </w:p>
    <w:p w:rsidR="000E01CE" w:rsidRDefault="00B979F8">
      <w:pPr>
        <w:pStyle w:val="4"/>
        <w:framePr w:w="9326" w:h="7234" w:hRule="exact" w:wrap="around" w:vAnchor="page" w:hAnchor="page" w:x="1303" w:y="1136"/>
        <w:numPr>
          <w:ilvl w:val="0"/>
          <w:numId w:val="3"/>
        </w:numPr>
        <w:shd w:val="clear" w:color="auto" w:fill="auto"/>
        <w:spacing w:after="199" w:line="240" w:lineRule="exact"/>
        <w:ind w:firstLine="420"/>
        <w:jc w:val="left"/>
      </w:pPr>
      <w:r>
        <w:t xml:space="preserve"> неаккуратно выполняет ма</w:t>
      </w:r>
      <w:r>
        <w:rPr>
          <w:rStyle w:val="23"/>
        </w:rPr>
        <w:t>ши</w:t>
      </w:r>
      <w:r>
        <w:t>нную строчку;</w:t>
      </w:r>
    </w:p>
    <w:p w:rsidR="000E01CE" w:rsidRDefault="00B979F8">
      <w:pPr>
        <w:pStyle w:val="4"/>
        <w:framePr w:w="9326" w:h="7234" w:hRule="exact" w:wrap="around" w:vAnchor="page" w:hAnchor="page" w:x="1303" w:y="1136"/>
        <w:numPr>
          <w:ilvl w:val="0"/>
          <w:numId w:val="3"/>
        </w:numPr>
        <w:shd w:val="clear" w:color="auto" w:fill="auto"/>
        <w:spacing w:after="377" w:line="240" w:lineRule="exact"/>
        <w:ind w:firstLine="420"/>
        <w:jc w:val="left"/>
      </w:pPr>
      <w:r>
        <w:t xml:space="preserve"> незначительно нарушает пооперационную последовательность.</w:t>
      </w:r>
    </w:p>
    <w:p w:rsidR="000E01CE" w:rsidRDefault="00B979F8">
      <w:pPr>
        <w:pStyle w:val="4"/>
        <w:framePr w:w="9326" w:h="7234" w:hRule="exact" w:wrap="around" w:vAnchor="page" w:hAnchor="page" w:x="1303" w:y="1136"/>
        <w:shd w:val="clear" w:color="auto" w:fill="auto"/>
        <w:spacing w:after="74" w:line="240" w:lineRule="exact"/>
        <w:ind w:left="720"/>
        <w:jc w:val="left"/>
      </w:pPr>
      <w:r>
        <w:rPr>
          <w:rStyle w:val="0pt"/>
        </w:rPr>
        <w:t>Оценка «3»</w:t>
      </w:r>
      <w:r>
        <w:t xml:space="preserve"> ставится, если обучающийся:</w:t>
      </w:r>
    </w:p>
    <w:p w:rsidR="000E01CE" w:rsidRDefault="00B979F8">
      <w:pPr>
        <w:pStyle w:val="4"/>
        <w:framePr w:w="9326" w:h="7234" w:hRule="exact" w:wrap="around" w:vAnchor="page" w:hAnchor="page" w:x="1303" w:y="1136"/>
        <w:numPr>
          <w:ilvl w:val="0"/>
          <w:numId w:val="3"/>
        </w:numPr>
        <w:shd w:val="clear" w:color="auto" w:fill="auto"/>
        <w:spacing w:after="0" w:line="475" w:lineRule="exact"/>
        <w:ind w:right="260" w:firstLine="420"/>
        <w:jc w:val="left"/>
      </w:pPr>
      <w:r>
        <w:t xml:space="preserve"> последовательно выполняет практическую работу, но допускает 3-4 ошибки при выполнении, неточности при обработке:</w:t>
      </w:r>
    </w:p>
    <w:p w:rsidR="000E01CE" w:rsidRDefault="00B979F8">
      <w:pPr>
        <w:pStyle w:val="4"/>
        <w:framePr w:w="9326" w:h="7234" w:hRule="exact" w:wrap="around" w:vAnchor="page" w:hAnchor="page" w:x="1303" w:y="1136"/>
        <w:numPr>
          <w:ilvl w:val="0"/>
          <w:numId w:val="3"/>
        </w:numPr>
        <w:shd w:val="clear" w:color="auto" w:fill="auto"/>
        <w:spacing w:after="0" w:line="499" w:lineRule="exact"/>
        <w:ind w:firstLine="420"/>
        <w:jc w:val="left"/>
      </w:pPr>
      <w:r>
        <w:t xml:space="preserve"> грубо нарушает пооперационную последовательность;</w:t>
      </w:r>
    </w:p>
    <w:p w:rsidR="000E01CE" w:rsidRDefault="00B979F8">
      <w:pPr>
        <w:pStyle w:val="4"/>
        <w:framePr w:w="9326" w:h="7234" w:hRule="exact" w:wrap="around" w:vAnchor="page" w:hAnchor="page" w:x="1303" w:y="1136"/>
        <w:numPr>
          <w:ilvl w:val="0"/>
          <w:numId w:val="3"/>
        </w:numPr>
        <w:shd w:val="clear" w:color="auto" w:fill="auto"/>
        <w:spacing w:after="0" w:line="499" w:lineRule="exact"/>
        <w:ind w:firstLine="420"/>
        <w:jc w:val="left"/>
      </w:pPr>
      <w:r>
        <w:t xml:space="preserve"> нарушает правила техника безопасности;</w:t>
      </w:r>
    </w:p>
    <w:p w:rsidR="000E01CE" w:rsidRDefault="00B979F8">
      <w:pPr>
        <w:pStyle w:val="4"/>
        <w:framePr w:w="9326" w:h="7234" w:hRule="exact" w:wrap="around" w:vAnchor="page" w:hAnchor="page" w:x="1303" w:y="1136"/>
        <w:numPr>
          <w:ilvl w:val="0"/>
          <w:numId w:val="3"/>
        </w:numPr>
        <w:shd w:val="clear" w:color="auto" w:fill="auto"/>
        <w:spacing w:after="327" w:line="499" w:lineRule="exact"/>
        <w:ind w:firstLine="420"/>
        <w:jc w:val="left"/>
      </w:pPr>
      <w:r>
        <w:t xml:space="preserve"> не умеет пользоваться технологической картой.</w:t>
      </w:r>
    </w:p>
    <w:p w:rsidR="000E01CE" w:rsidRDefault="00B979F8">
      <w:pPr>
        <w:pStyle w:val="4"/>
        <w:framePr w:w="9326" w:h="7234" w:hRule="exact" w:wrap="around" w:vAnchor="page" w:hAnchor="page" w:x="1303" w:y="1136"/>
        <w:shd w:val="clear" w:color="auto" w:fill="auto"/>
        <w:spacing w:after="0" w:line="240" w:lineRule="exact"/>
        <w:ind w:left="720"/>
        <w:jc w:val="left"/>
      </w:pPr>
      <w:r>
        <w:rPr>
          <w:rStyle w:val="0pt"/>
        </w:rPr>
        <w:t>Оценка «2»</w:t>
      </w:r>
      <w:r>
        <w:t xml:space="preserve"> не ставится.</w:t>
      </w:r>
    </w:p>
    <w:p w:rsidR="000E01CE" w:rsidRDefault="00B979F8">
      <w:pPr>
        <w:pStyle w:val="a6"/>
        <w:framePr w:wrap="around" w:vAnchor="page" w:hAnchor="page" w:x="10130" w:y="15550"/>
        <w:shd w:val="clear" w:color="auto" w:fill="auto"/>
        <w:spacing w:line="210" w:lineRule="exact"/>
        <w:ind w:left="20"/>
      </w:pPr>
      <w:r>
        <w:t>11</w:t>
      </w:r>
    </w:p>
    <w:p w:rsidR="000E01CE" w:rsidRDefault="000E01CE">
      <w:pPr>
        <w:rPr>
          <w:sz w:val="2"/>
          <w:szCs w:val="2"/>
        </w:rPr>
        <w:sectPr w:rsidR="000E01CE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0E01CE" w:rsidRPr="00BA154D" w:rsidRDefault="00B979F8">
      <w:pPr>
        <w:pStyle w:val="43"/>
        <w:framePr w:w="9082" w:h="13954" w:hRule="exact" w:wrap="around" w:vAnchor="page" w:hAnchor="page" w:x="1415" w:y="1090"/>
        <w:numPr>
          <w:ilvl w:val="0"/>
          <w:numId w:val="2"/>
        </w:numPr>
        <w:shd w:val="clear" w:color="auto" w:fill="auto"/>
        <w:tabs>
          <w:tab w:val="left" w:pos="3033"/>
        </w:tabs>
        <w:spacing w:after="65" w:line="240" w:lineRule="exact"/>
        <w:ind w:left="2380"/>
      </w:pPr>
      <w:bookmarkStart w:id="11" w:name="bookmark6"/>
      <w:r w:rsidRPr="00BA154D">
        <w:lastRenderedPageBreak/>
        <w:t>СОДЕРЖ</w:t>
      </w:r>
      <w:r w:rsidRPr="00BA154D">
        <w:rPr>
          <w:rStyle w:val="46"/>
          <w:b/>
          <w:bCs/>
          <w:u w:val="none"/>
        </w:rPr>
        <w:t>АНИ</w:t>
      </w:r>
      <w:r w:rsidRPr="00BA154D">
        <w:t>Е ОБУЧЕНИЯ</w:t>
      </w:r>
      <w:bookmarkEnd w:id="11"/>
    </w:p>
    <w:p w:rsidR="000E01CE" w:rsidRDefault="00B979F8">
      <w:pPr>
        <w:pStyle w:val="4"/>
        <w:framePr w:w="9082" w:h="13954" w:hRule="exact" w:wrap="around" w:vAnchor="page" w:hAnchor="page" w:x="1415" w:y="1090"/>
        <w:shd w:val="clear" w:color="auto" w:fill="auto"/>
        <w:spacing w:after="0" w:line="480" w:lineRule="exact"/>
        <w:ind w:left="20" w:right="20" w:firstLine="740"/>
        <w:jc w:val="both"/>
      </w:pPr>
      <w:bookmarkStart w:id="12" w:name="bookmark7"/>
      <w:r w:rsidRPr="00BA154D">
        <w:t>Обучение профильному труду в 6 классе</w:t>
      </w:r>
      <w:r>
        <w:t xml:space="preserve"> носит 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навыками. Распределение учебного материала осуществляется концентрически, что позволяет обеспечить постепенный переход от исключительно практического изучения профильного труда к практико</w:t>
      </w:r>
      <w:r>
        <w:softHyphen/>
        <w:t>теоретическому изучению, с обязательным учётом значимости усваиваемых знаний и умений формирования жизненных компетенций.</w:t>
      </w:r>
      <w:bookmarkEnd w:id="12"/>
    </w:p>
    <w:p w:rsidR="000E01CE" w:rsidRDefault="00B979F8">
      <w:pPr>
        <w:pStyle w:val="4"/>
        <w:framePr w:w="9082" w:h="13954" w:hRule="exact" w:wrap="around" w:vAnchor="page" w:hAnchor="page" w:x="1415" w:y="1090"/>
        <w:shd w:val="clear" w:color="auto" w:fill="auto"/>
        <w:spacing w:after="0" w:line="480" w:lineRule="exact"/>
        <w:ind w:left="20" w:right="20" w:firstLine="740"/>
        <w:jc w:val="both"/>
      </w:pPr>
      <w:r>
        <w:t>В 6 классе продолжается обучение построению чертежей изделий и их пошиву с постоянным усложнением работы на швейной машине. Вырабатывается автоматизация навыков работы на швейной машине, усложняются выполняемые изделия. Продолжается обучение построению чертежей изделий.</w:t>
      </w:r>
    </w:p>
    <w:p w:rsidR="000E01CE" w:rsidRDefault="00B979F8">
      <w:pPr>
        <w:pStyle w:val="4"/>
        <w:framePr w:w="9082" w:h="13954" w:hRule="exact" w:wrap="around" w:vAnchor="page" w:hAnchor="page" w:x="1415" w:y="1090"/>
        <w:shd w:val="clear" w:color="auto" w:fill="auto"/>
        <w:spacing w:after="0" w:line="480" w:lineRule="exact"/>
        <w:ind w:left="20" w:right="20" w:firstLine="860"/>
        <w:jc w:val="both"/>
      </w:pPr>
      <w:r>
        <w:t>Обучающиеся шьют косынки для работ, различных конструкций фартуки, ночную сорочку. Учатся штопать и пришивать заплаты.</w:t>
      </w:r>
    </w:p>
    <w:p w:rsidR="000E01CE" w:rsidRDefault="00B979F8">
      <w:pPr>
        <w:pStyle w:val="4"/>
        <w:framePr w:w="9082" w:h="13954" w:hRule="exact" w:wrap="around" w:vAnchor="page" w:hAnchor="page" w:x="1415" w:y="1090"/>
        <w:shd w:val="clear" w:color="auto" w:fill="auto"/>
        <w:spacing w:after="0" w:line="480" w:lineRule="exact"/>
        <w:ind w:left="20" w:right="20" w:firstLine="860"/>
        <w:jc w:val="both"/>
      </w:pPr>
      <w:r>
        <w:t>Учителю в начале учебного года необходимо первостепенное внимание уделять правильности выполнения обучающимися практических умений и технологических приемов. В начале обучения помощь должна быть максимальной. В отношении ориентировочных действий она состоит в демонстрации и объяснении конечного результата труда, а также условий работы (применяемых орудий, материалов, наглядных пособий). Развёрнутая помощь в планировании заключается в групповом обсуждении предстоящей работы и в практическом показе учителем последовательности её выполнения, в применении демонстрационных предметно- технологических карт. Карты используются и при обсуждении плана работы</w:t>
      </w:r>
      <w:r>
        <w:rPr>
          <w:rStyle w:val="33"/>
        </w:rPr>
        <w:t xml:space="preserve">, </w:t>
      </w:r>
      <w:r>
        <w:t>и во время самой работы обучающихся. Результативность обеспечивается за счёт полноты и точности сформированного у обучающихся образа конечного и промежуточного результатов работы, а</w:t>
      </w:r>
    </w:p>
    <w:p w:rsidR="000E01CE" w:rsidRDefault="00B979F8">
      <w:pPr>
        <w:pStyle w:val="a6"/>
        <w:framePr w:wrap="around" w:vAnchor="page" w:hAnchor="page" w:x="10251" w:y="15523"/>
        <w:shd w:val="clear" w:color="auto" w:fill="auto"/>
        <w:spacing w:line="210" w:lineRule="exact"/>
        <w:ind w:left="20"/>
      </w:pPr>
      <w:r>
        <w:t>12</w:t>
      </w:r>
    </w:p>
    <w:p w:rsidR="000E01CE" w:rsidRDefault="000E01CE">
      <w:pPr>
        <w:rPr>
          <w:sz w:val="2"/>
          <w:szCs w:val="2"/>
        </w:rPr>
        <w:sectPr w:rsidR="000E01CE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0E01CE" w:rsidRDefault="00B979F8">
      <w:pPr>
        <w:pStyle w:val="4"/>
        <w:framePr w:w="9086" w:h="3759" w:hRule="exact" w:wrap="around" w:vAnchor="page" w:hAnchor="page" w:x="1412" w:y="1090"/>
        <w:shd w:val="clear" w:color="auto" w:fill="auto"/>
        <w:spacing w:after="0" w:line="480" w:lineRule="exact"/>
        <w:ind w:left="20" w:right="20"/>
        <w:jc w:val="both"/>
      </w:pPr>
      <w:r>
        <w:lastRenderedPageBreak/>
        <w:t>также за счёт формирования контрольно-измерительных умений и привычки к выполнению контрольных действий. Целенаправленное обучение общетрудовым умениям позволяет учителю в дальнейшем перейти от развёрнутой помощи обучающимся к краткому инструктажу. В последующем наращивается степень овладения трудовыми навыками и темп работы. С этой целью организуются занятия практического повторения, во время которых обучающиеся выполняют изученные виды работ.</w:t>
      </w:r>
    </w:p>
    <w:p w:rsidR="000E01CE" w:rsidRDefault="00B979F8">
      <w:pPr>
        <w:pStyle w:val="4"/>
        <w:framePr w:wrap="around" w:vAnchor="page" w:hAnchor="page" w:x="1412" w:y="4988"/>
        <w:shd w:val="clear" w:color="auto" w:fill="auto"/>
        <w:spacing w:after="0" w:line="240" w:lineRule="exact"/>
        <w:ind w:left="3460"/>
        <w:jc w:val="left"/>
      </w:pPr>
      <w:r>
        <w:t>Содержание разделов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3"/>
        <w:gridCol w:w="5659"/>
        <w:gridCol w:w="1358"/>
        <w:gridCol w:w="1296"/>
      </w:tblGrid>
      <w:tr w:rsidR="000E01CE">
        <w:trPr>
          <w:trHeight w:hRule="exact" w:val="8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210" w:lineRule="exact"/>
              <w:ind w:left="140"/>
              <w:jc w:val="left"/>
            </w:pPr>
            <w:r>
              <w:rPr>
                <w:rStyle w:val="105pt0pt"/>
              </w:rPr>
              <w:t>№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Название темы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418" w:lineRule="exact"/>
            </w:pPr>
            <w:r>
              <w:rPr>
                <w:rStyle w:val="105pt0pt"/>
              </w:rPr>
              <w:t>Количеств о часов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0E01CE">
            <w:pPr>
              <w:framePr w:w="9077" w:h="9533" w:wrap="around" w:vAnchor="page" w:hAnchor="page" w:x="1417" w:y="5429"/>
              <w:rPr>
                <w:sz w:val="10"/>
                <w:szCs w:val="10"/>
              </w:rPr>
            </w:pPr>
          </w:p>
        </w:tc>
      </w:tr>
      <w:tr w:rsidR="000E01CE">
        <w:trPr>
          <w:trHeight w:hRule="exact" w:val="586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210" w:lineRule="exact"/>
              <w:ind w:left="140"/>
              <w:jc w:val="left"/>
            </w:pPr>
            <w:r>
              <w:rPr>
                <w:rStyle w:val="105pt0pt"/>
              </w:rPr>
              <w:t>1.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105pt0pt"/>
              </w:rPr>
              <w:t>Виды обтачек и обработка ими срезов ткани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0E01CE">
            <w:pPr>
              <w:framePr w:w="9077" w:h="9533" w:wrap="around" w:vAnchor="page" w:hAnchor="page" w:x="1417" w:y="5429"/>
              <w:rPr>
                <w:sz w:val="10"/>
                <w:szCs w:val="10"/>
              </w:rPr>
            </w:pPr>
          </w:p>
        </w:tc>
      </w:tr>
      <w:tr w:rsidR="000E01CE">
        <w:trPr>
          <w:trHeight w:hRule="exact" w:val="581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210" w:lineRule="exact"/>
              <w:ind w:left="140"/>
              <w:jc w:val="left"/>
            </w:pPr>
            <w:r>
              <w:rPr>
                <w:rStyle w:val="105pt0pt"/>
              </w:rPr>
              <w:t>2.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105pt0pt"/>
              </w:rPr>
              <w:t>Обработка косых срезов ткани косой обтачкой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</w:tr>
      <w:tr w:rsidR="000E01CE">
        <w:trPr>
          <w:trHeight w:hRule="exact" w:val="586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210" w:lineRule="exact"/>
              <w:ind w:left="140"/>
              <w:jc w:val="left"/>
            </w:pPr>
            <w:r>
              <w:rPr>
                <w:rStyle w:val="105pt0pt"/>
              </w:rPr>
              <w:t>3.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105pt0pt"/>
              </w:rPr>
              <w:t>Работа с тканью. Изготовление косынки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</w:tr>
      <w:tr w:rsidR="000E01CE">
        <w:trPr>
          <w:trHeight w:hRule="exact" w:val="586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210" w:lineRule="exact"/>
              <w:ind w:left="140"/>
              <w:jc w:val="left"/>
            </w:pPr>
            <w:r>
              <w:rPr>
                <w:rStyle w:val="105pt0pt"/>
              </w:rPr>
              <w:t>4.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105pt0pt"/>
              </w:rPr>
              <w:t>Обработка сборок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0E01CE">
            <w:pPr>
              <w:framePr w:w="9077" w:h="9533" w:wrap="around" w:vAnchor="page" w:hAnchor="page" w:x="1417" w:y="5429"/>
              <w:rPr>
                <w:sz w:val="10"/>
                <w:szCs w:val="10"/>
              </w:rPr>
            </w:pPr>
          </w:p>
        </w:tc>
      </w:tr>
      <w:tr w:rsidR="000E01CE">
        <w:trPr>
          <w:trHeight w:hRule="exact" w:val="581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210" w:lineRule="exact"/>
              <w:ind w:left="140"/>
              <w:jc w:val="left"/>
            </w:pPr>
            <w:r>
              <w:rPr>
                <w:rStyle w:val="105pt0pt"/>
              </w:rPr>
              <w:t>5.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105pt0pt"/>
              </w:rPr>
              <w:t>Работа с тканью. Изготовление фартука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28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</w:tr>
      <w:tr w:rsidR="000E01CE">
        <w:trPr>
          <w:trHeight w:hRule="exact" w:val="586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210" w:lineRule="exact"/>
              <w:ind w:left="140"/>
              <w:jc w:val="left"/>
            </w:pPr>
            <w:r>
              <w:rPr>
                <w:rStyle w:val="105pt0pt"/>
              </w:rPr>
              <w:t>6.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105pt0pt"/>
              </w:rPr>
              <w:t>Ремонт одежды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</w:tr>
      <w:tr w:rsidR="000E01CE">
        <w:trPr>
          <w:trHeight w:hRule="exact" w:val="586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210" w:lineRule="exact"/>
              <w:ind w:left="140"/>
              <w:jc w:val="left"/>
            </w:pPr>
            <w:r>
              <w:rPr>
                <w:rStyle w:val="105pt0pt"/>
              </w:rPr>
              <w:t>7.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105pt0pt"/>
              </w:rPr>
              <w:t>Запошивочный шов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0E01CE">
            <w:pPr>
              <w:framePr w:w="9077" w:h="9533" w:wrap="around" w:vAnchor="page" w:hAnchor="page" w:x="1417" w:y="5429"/>
              <w:rPr>
                <w:sz w:val="10"/>
                <w:szCs w:val="10"/>
              </w:rPr>
            </w:pPr>
          </w:p>
        </w:tc>
      </w:tr>
      <w:tr w:rsidR="000E01CE">
        <w:trPr>
          <w:trHeight w:hRule="exact" w:val="835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210" w:lineRule="exact"/>
              <w:ind w:left="140"/>
              <w:jc w:val="left"/>
            </w:pPr>
            <w:r>
              <w:rPr>
                <w:rStyle w:val="105pt0pt"/>
              </w:rPr>
              <w:t>8.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408" w:lineRule="exact"/>
              <w:ind w:left="120"/>
              <w:jc w:val="left"/>
            </w:pPr>
            <w:r>
              <w:rPr>
                <w:rStyle w:val="105pt0pt"/>
              </w:rPr>
              <w:t>Работа с тканью. Изготовление ночной сорочки с круглым вырезом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34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</w:tr>
      <w:tr w:rsidR="000E01CE">
        <w:trPr>
          <w:trHeight w:hRule="exact" w:val="8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210" w:lineRule="exact"/>
              <w:ind w:left="140"/>
              <w:jc w:val="left"/>
            </w:pPr>
            <w:r>
              <w:rPr>
                <w:rStyle w:val="105pt0pt"/>
              </w:rPr>
              <w:t>9.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418" w:lineRule="exact"/>
              <w:ind w:left="120"/>
              <w:jc w:val="left"/>
            </w:pPr>
            <w:r>
              <w:rPr>
                <w:rStyle w:val="105pt0pt"/>
              </w:rPr>
              <w:t>Обработка накладных карманов и соединение их с основной деталью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0E01CE">
            <w:pPr>
              <w:framePr w:w="9077" w:h="9533" w:wrap="around" w:vAnchor="page" w:hAnchor="page" w:x="1417" w:y="5429"/>
              <w:rPr>
                <w:sz w:val="10"/>
                <w:szCs w:val="10"/>
              </w:rPr>
            </w:pPr>
          </w:p>
        </w:tc>
      </w:tr>
      <w:tr w:rsidR="000E01CE">
        <w:trPr>
          <w:trHeight w:hRule="exact" w:val="586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210" w:lineRule="exact"/>
              <w:ind w:left="140"/>
              <w:jc w:val="left"/>
            </w:pPr>
            <w:r>
              <w:rPr>
                <w:rStyle w:val="105pt0pt"/>
              </w:rPr>
              <w:t>10.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105pt0pt"/>
              </w:rPr>
              <w:t>Применение лоскутной техники в изделиях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30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</w:tr>
      <w:tr w:rsidR="000E01CE">
        <w:trPr>
          <w:trHeight w:hRule="exact" w:val="581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210" w:lineRule="exact"/>
              <w:ind w:left="140"/>
              <w:jc w:val="left"/>
            </w:pPr>
            <w:r>
              <w:rPr>
                <w:rStyle w:val="105pt0pt"/>
              </w:rPr>
              <w:t>11.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105pt0pt"/>
              </w:rPr>
              <w:t>Работа с тканью. Пошив бриджей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26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0E01CE">
            <w:pPr>
              <w:framePr w:w="9077" w:h="9533" w:wrap="around" w:vAnchor="page" w:hAnchor="page" w:x="1417" w:y="5429"/>
              <w:rPr>
                <w:sz w:val="10"/>
                <w:szCs w:val="10"/>
              </w:rPr>
            </w:pPr>
          </w:p>
        </w:tc>
      </w:tr>
      <w:tr w:rsidR="000E01CE">
        <w:trPr>
          <w:trHeight w:hRule="exact" w:val="586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210" w:lineRule="exact"/>
              <w:ind w:left="140"/>
              <w:jc w:val="left"/>
            </w:pPr>
            <w:r>
              <w:rPr>
                <w:rStyle w:val="105pt0pt"/>
              </w:rPr>
              <w:t>12.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105pt0pt"/>
              </w:rPr>
              <w:t>Ремонт одежды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0E01CE">
            <w:pPr>
              <w:framePr w:w="9077" w:h="9533" w:wrap="around" w:vAnchor="page" w:hAnchor="page" w:x="1417" w:y="5429"/>
              <w:rPr>
                <w:sz w:val="10"/>
                <w:szCs w:val="10"/>
              </w:rPr>
            </w:pPr>
          </w:p>
        </w:tc>
      </w:tr>
      <w:tr w:rsidR="000E01CE">
        <w:trPr>
          <w:trHeight w:hRule="exact" w:val="586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210" w:lineRule="exact"/>
              <w:ind w:left="140"/>
              <w:jc w:val="left"/>
            </w:pPr>
            <w:r>
              <w:rPr>
                <w:rStyle w:val="105pt0pt"/>
              </w:rPr>
              <w:t>13.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105pt0pt"/>
              </w:rPr>
              <w:t>Практическое повторение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20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</w:tr>
      <w:tr w:rsidR="000E01CE">
        <w:trPr>
          <w:trHeight w:hRule="exact" w:val="59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0E01CE">
            <w:pPr>
              <w:framePr w:w="9077" w:h="9533" w:wrap="around" w:vAnchor="page" w:hAnchor="page" w:x="1417" w:y="5429"/>
              <w:rPr>
                <w:sz w:val="10"/>
                <w:szCs w:val="10"/>
              </w:rPr>
            </w:pP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210" w:lineRule="exact"/>
              <w:ind w:right="180"/>
              <w:jc w:val="right"/>
            </w:pPr>
            <w:r>
              <w:rPr>
                <w:rStyle w:val="105pt0pt0"/>
              </w:rPr>
              <w:t>Итого: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210" w:lineRule="exact"/>
            </w:pPr>
            <w:r>
              <w:rPr>
                <w:rStyle w:val="105pt0pt0"/>
              </w:rPr>
              <w:t>206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9077" w:h="9533" w:wrap="around" w:vAnchor="page" w:hAnchor="page" w:x="1417" w:y="5429"/>
              <w:shd w:val="clear" w:color="auto" w:fill="auto"/>
              <w:spacing w:after="0" w:line="210" w:lineRule="exact"/>
            </w:pPr>
            <w:r>
              <w:rPr>
                <w:rStyle w:val="105pt0pt0"/>
              </w:rPr>
              <w:t>7</w:t>
            </w:r>
          </w:p>
        </w:tc>
      </w:tr>
    </w:tbl>
    <w:p w:rsidR="000E01CE" w:rsidRDefault="00B979F8">
      <w:pPr>
        <w:pStyle w:val="a6"/>
        <w:framePr w:wrap="around" w:vAnchor="page" w:hAnchor="page" w:x="10249" w:y="15552"/>
        <w:shd w:val="clear" w:color="auto" w:fill="auto"/>
        <w:spacing w:line="210" w:lineRule="exact"/>
        <w:ind w:left="20"/>
      </w:pPr>
      <w:r>
        <w:t>13</w:t>
      </w:r>
    </w:p>
    <w:p w:rsidR="000E01CE" w:rsidRDefault="000E01CE">
      <w:pPr>
        <w:rPr>
          <w:sz w:val="2"/>
          <w:szCs w:val="2"/>
        </w:rPr>
        <w:sectPr w:rsidR="000E01CE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0E01CE" w:rsidRDefault="00B979F8">
      <w:pPr>
        <w:pStyle w:val="43"/>
        <w:framePr w:wrap="around" w:vAnchor="page" w:hAnchor="page" w:x="1405" w:y="1580"/>
        <w:numPr>
          <w:ilvl w:val="0"/>
          <w:numId w:val="2"/>
        </w:numPr>
        <w:shd w:val="clear" w:color="auto" w:fill="auto"/>
        <w:tabs>
          <w:tab w:val="left" w:pos="4883"/>
        </w:tabs>
        <w:spacing w:after="0" w:line="240" w:lineRule="exact"/>
        <w:ind w:left="4120"/>
      </w:pPr>
      <w:bookmarkStart w:id="13" w:name="bookmark8"/>
      <w:r>
        <w:lastRenderedPageBreak/>
        <w:t>ТЕМАТИЧЕСКОЕ ПЛ</w:t>
      </w:r>
      <w:r>
        <w:rPr>
          <w:rStyle w:val="46"/>
          <w:b/>
          <w:bCs/>
        </w:rPr>
        <w:t>АНИР</w:t>
      </w:r>
      <w:r>
        <w:t>ОВ</w:t>
      </w:r>
      <w:r>
        <w:rPr>
          <w:rStyle w:val="46"/>
          <w:b/>
          <w:bCs/>
        </w:rPr>
        <w:t>АНИ</w:t>
      </w:r>
      <w:r>
        <w:t>Е</w:t>
      </w:r>
      <w:bookmarkEnd w:id="13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525"/>
        <w:gridCol w:w="710"/>
        <w:gridCol w:w="3288"/>
        <w:gridCol w:w="3403"/>
        <w:gridCol w:w="3269"/>
      </w:tblGrid>
      <w:tr w:rsidR="000E01CE">
        <w:trPr>
          <w:trHeight w:hRule="exact" w:val="288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7973" w:wrap="around" w:vAnchor="page" w:hAnchor="page" w:x="1410" w:y="2142"/>
              <w:shd w:val="clear" w:color="auto" w:fill="auto"/>
              <w:spacing w:after="0" w:line="210" w:lineRule="exact"/>
              <w:ind w:left="180"/>
              <w:jc w:val="left"/>
            </w:pPr>
            <w:bookmarkStart w:id="14" w:name="bookmark9"/>
            <w:r>
              <w:rPr>
                <w:rStyle w:val="105pt0pt"/>
              </w:rPr>
              <w:t>№</w:t>
            </w:r>
            <w:bookmarkEnd w:id="14"/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7973" w:wrap="around" w:vAnchor="page" w:hAnchor="page" w:x="1410" w:y="2142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Тема урока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0E01CE" w:rsidRDefault="00B979F8">
            <w:pPr>
              <w:pStyle w:val="4"/>
              <w:framePr w:w="13762" w:h="7973" w:wrap="around" w:vAnchor="page" w:hAnchor="page" w:x="1410" w:y="2142"/>
              <w:shd w:val="clear" w:color="auto" w:fill="auto"/>
              <w:spacing w:after="120" w:line="210" w:lineRule="exact"/>
            </w:pPr>
            <w:r>
              <w:rPr>
                <w:rStyle w:val="105pt0pt"/>
              </w:rPr>
              <w:t>Кол-во</w:t>
            </w:r>
          </w:p>
          <w:p w:rsidR="000E01CE" w:rsidRDefault="00B979F8">
            <w:pPr>
              <w:pStyle w:val="4"/>
              <w:framePr w:w="13762" w:h="7973" w:wrap="around" w:vAnchor="page" w:hAnchor="page" w:x="1410" w:y="2142"/>
              <w:shd w:val="clear" w:color="auto" w:fill="auto"/>
              <w:spacing w:before="120" w:after="0" w:line="210" w:lineRule="exact"/>
            </w:pPr>
            <w:r>
              <w:rPr>
                <w:rStyle w:val="105pt0pt"/>
              </w:rPr>
              <w:t>часов</w:t>
            </w:r>
          </w:p>
        </w:tc>
        <w:tc>
          <w:tcPr>
            <w:tcW w:w="32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7973" w:wrap="around" w:vAnchor="page" w:hAnchor="page" w:x="1410" w:y="2142"/>
              <w:shd w:val="clear" w:color="auto" w:fill="auto"/>
              <w:spacing w:after="0" w:line="210" w:lineRule="exact"/>
              <w:ind w:left="320"/>
              <w:jc w:val="left"/>
            </w:pPr>
            <w:r>
              <w:rPr>
                <w:rStyle w:val="105pt0pt"/>
              </w:rPr>
              <w:t>Программное содержание</w:t>
            </w:r>
          </w:p>
        </w:tc>
        <w:tc>
          <w:tcPr>
            <w:tcW w:w="66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7973" w:wrap="around" w:vAnchor="page" w:hAnchor="page" w:x="1410" w:y="2142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Дифференциация видов деятельности</w:t>
            </w:r>
          </w:p>
        </w:tc>
      </w:tr>
      <w:tr w:rsidR="000E01CE">
        <w:trPr>
          <w:trHeight w:hRule="exact" w:val="734"/>
        </w:trPr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7973" w:wrap="around" w:vAnchor="page" w:hAnchor="page" w:x="1410" w:y="2142"/>
            </w:pPr>
          </w:p>
        </w:tc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7973" w:wrap="around" w:vAnchor="page" w:hAnchor="page" w:x="1410" w:y="2142"/>
            </w:pPr>
          </w:p>
        </w:tc>
        <w:tc>
          <w:tcPr>
            <w:tcW w:w="710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0E01CE" w:rsidRDefault="000E01CE">
            <w:pPr>
              <w:framePr w:w="13762" w:h="7973" w:wrap="around" w:vAnchor="page" w:hAnchor="page" w:x="1410" w:y="2142"/>
            </w:pPr>
          </w:p>
        </w:tc>
        <w:tc>
          <w:tcPr>
            <w:tcW w:w="328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7973" w:wrap="around" w:vAnchor="page" w:hAnchor="page" w:x="1410" w:y="2142"/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7973" w:wrap="around" w:vAnchor="page" w:hAnchor="page" w:x="1410" w:y="2142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Минимальный уровень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7973" w:wrap="around" w:vAnchor="page" w:hAnchor="page" w:x="1410" w:y="2142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Достаточный уровень</w:t>
            </w:r>
          </w:p>
        </w:tc>
      </w:tr>
      <w:tr w:rsidR="000E01CE">
        <w:trPr>
          <w:trHeight w:hRule="exact" w:val="288"/>
        </w:trPr>
        <w:tc>
          <w:tcPr>
            <w:tcW w:w="137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7973" w:wrap="around" w:vAnchor="page" w:hAnchor="page" w:x="1410" w:y="2142"/>
              <w:shd w:val="clear" w:color="auto" w:fill="auto"/>
              <w:spacing w:after="0" w:line="210" w:lineRule="exact"/>
            </w:pPr>
            <w:r>
              <w:rPr>
                <w:rStyle w:val="105pt0pt0"/>
              </w:rPr>
              <w:t>Виды обтачки и обработка ими срезов ткани-10 часов</w:t>
            </w:r>
          </w:p>
        </w:tc>
      </w:tr>
      <w:tr w:rsidR="000E01CE">
        <w:trPr>
          <w:trHeight w:hRule="exact" w:val="27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7973" w:wrap="around" w:vAnchor="page" w:hAnchor="page" w:x="1410" w:y="2142"/>
              <w:shd w:val="clear" w:color="auto" w:fill="auto"/>
              <w:spacing w:after="0" w:line="210" w:lineRule="exact"/>
              <w:ind w:left="240"/>
              <w:jc w:val="left"/>
            </w:pPr>
            <w:r>
              <w:rPr>
                <w:rStyle w:val="105pt0pt"/>
              </w:rPr>
              <w:t>1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7973" w:wrap="around" w:vAnchor="page" w:hAnchor="page" w:x="1410" w:y="2142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Вводное занятие. Вводный инструктаж по ТБ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7973" w:wrap="around" w:vAnchor="page" w:hAnchor="page" w:x="1410" w:y="2142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7973" w:wrap="around" w:vAnchor="page" w:hAnchor="page" w:x="1410" w:y="2142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Ориентировка в учебнике: знакомство с учебником, его разделами, условными обозначениями.</w:t>
            </w:r>
          </w:p>
          <w:p w:rsidR="000E01CE" w:rsidRDefault="00B979F8">
            <w:pPr>
              <w:pStyle w:val="4"/>
              <w:framePr w:w="13762" w:h="7973" w:wrap="around" w:vAnchor="page" w:hAnchor="page" w:x="1410" w:y="2142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Чтение вступительной статьи учебника.</w:t>
            </w:r>
          </w:p>
          <w:p w:rsidR="000E01CE" w:rsidRDefault="00B979F8">
            <w:pPr>
              <w:pStyle w:val="4"/>
              <w:framePr w:w="13762" w:h="7973" w:wrap="around" w:vAnchor="page" w:hAnchor="page" w:x="1410" w:y="2142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Профессии швейного производства.</w:t>
            </w:r>
          </w:p>
          <w:p w:rsidR="000E01CE" w:rsidRDefault="00B979F8">
            <w:pPr>
              <w:pStyle w:val="4"/>
              <w:framePr w:w="13762" w:h="7973" w:wrap="around" w:vAnchor="page" w:hAnchor="page" w:x="1410" w:y="2142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Первичный инструктаж по технике безопасности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7973" w:wrap="around" w:vAnchor="page" w:hAnchor="page" w:x="1410" w:y="2142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учебником, его разделами, условными обозначениями. Читают вступительную статью. Отвечают на вопросы учителя. Называют профессии швейного производства с опорой на учебник. Повторяют за учителем инструктаж по технике безопасности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7973" w:wrap="around" w:vAnchor="page" w:hAnchor="page" w:x="1410" w:y="2142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учебником, его разделами, условными обозначениями. Читают вступительную статью. Отвечают на вопросы учителя. Называют профессии швейного производства. Повторяют инструктаж по технике безопасности</w:t>
            </w:r>
          </w:p>
        </w:tc>
      </w:tr>
      <w:tr w:rsidR="000E01CE">
        <w:trPr>
          <w:trHeight w:hRule="exact" w:val="221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7973" w:wrap="around" w:vAnchor="page" w:hAnchor="page" w:x="1410" w:y="2142"/>
              <w:shd w:val="clear" w:color="auto" w:fill="auto"/>
              <w:spacing w:after="0" w:line="210" w:lineRule="exact"/>
              <w:ind w:left="240"/>
              <w:jc w:val="left"/>
            </w:pPr>
            <w:r>
              <w:rPr>
                <w:rStyle w:val="105pt0pt"/>
              </w:rPr>
              <w:t>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7973" w:wrap="around" w:vAnchor="page" w:hAnchor="page" w:x="1410" w:y="2142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Вводное занятие. Вводный инструктаж по ТБ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7973" w:wrap="around" w:vAnchor="page" w:hAnchor="page" w:x="1410" w:y="2142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7973" w:wrap="around" w:vAnchor="page" w:hAnchor="page" w:x="1410" w:y="2142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Знакомство с инструментами и приспособлениями для швейных работ.</w:t>
            </w:r>
          </w:p>
          <w:p w:rsidR="000E01CE" w:rsidRDefault="00B979F8">
            <w:pPr>
              <w:pStyle w:val="4"/>
              <w:framePr w:w="13762" w:h="7973" w:wrap="around" w:vAnchor="page" w:hAnchor="page" w:x="1410" w:y="2142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Организация рабочего места швеи. Правила безопасной работы швейными инструментами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7973" w:wrap="around" w:vAnchor="page" w:hAnchor="page" w:x="1410" w:y="2142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Называют и показывают рабочие инструменты и приспособления с опорой на учебник. Учатся правильно организовывать рабочее место. Повторяют за учителем правила безопасной работы швейными инструментами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7973" w:wrap="around" w:vAnchor="page" w:hAnchor="page" w:x="1410" w:y="2142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Называют и показывают рабочие инструменты и приспособления. Учатся правильно организовывать рабочее место. Повторяют правила безопасной работы швейными инструментами</w:t>
            </w:r>
          </w:p>
        </w:tc>
      </w:tr>
      <w:tr w:rsidR="000E01CE">
        <w:trPr>
          <w:trHeight w:hRule="exact" w:val="83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7973" w:wrap="around" w:vAnchor="page" w:hAnchor="page" w:x="1410" w:y="2142"/>
              <w:shd w:val="clear" w:color="auto" w:fill="auto"/>
              <w:spacing w:after="0" w:line="210" w:lineRule="exact"/>
              <w:ind w:left="240"/>
              <w:jc w:val="left"/>
            </w:pPr>
            <w:r>
              <w:rPr>
                <w:rStyle w:val="105pt0pt"/>
              </w:rPr>
              <w:t>3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7973" w:wrap="around" w:vAnchor="page" w:hAnchor="page" w:x="1410" w:y="2142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Виды и свойства срезов ткани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7973" w:wrap="around" w:vAnchor="page" w:hAnchor="page" w:x="1410" w:y="2142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2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7973" w:wrap="around" w:vAnchor="page" w:hAnchor="page" w:x="1410" w:y="2142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Срезы ткани: виды, их названия.</w:t>
            </w:r>
          </w:p>
          <w:p w:rsidR="000E01CE" w:rsidRDefault="00B979F8">
            <w:pPr>
              <w:pStyle w:val="4"/>
              <w:framePr w:w="13762" w:h="7973" w:wrap="around" w:vAnchor="page" w:hAnchor="page" w:x="1410" w:y="2142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Определение долевой и поперечной нити в ткани. Определение срезов ткани на образце,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7973" w:wrap="around" w:vAnchor="page" w:hAnchor="page" w:x="1410" w:y="2142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Рассматривают образцы тканей, находят срезы ткани. Повторяют правила определения долевой и поперечной нити в ткани с опорой на учебник</w:t>
            </w:r>
          </w:p>
        </w:tc>
        <w:tc>
          <w:tcPr>
            <w:tcW w:w="3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7973" w:wrap="around" w:vAnchor="page" w:hAnchor="page" w:x="1410" w:y="2142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Рассматривают образцы тканей, находят срезы ткани. Повторяют правила определения долевой и поперечной нити в ткани.</w:t>
            </w:r>
          </w:p>
        </w:tc>
      </w:tr>
      <w:tr w:rsidR="000E01CE">
        <w:trPr>
          <w:trHeight w:hRule="exact" w:val="8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7973" w:wrap="around" w:vAnchor="page" w:hAnchor="page" w:x="1410" w:y="2142"/>
              <w:shd w:val="clear" w:color="auto" w:fill="auto"/>
              <w:spacing w:after="0" w:line="210" w:lineRule="exact"/>
              <w:ind w:left="240"/>
              <w:jc w:val="left"/>
            </w:pPr>
            <w:r>
              <w:rPr>
                <w:rStyle w:val="105pt0pt"/>
              </w:rPr>
              <w:t>4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7973" w:wrap="around" w:vAnchor="page" w:hAnchor="page" w:x="1410" w:y="2142"/>
              <w:shd w:val="clear" w:color="auto" w:fill="auto"/>
              <w:spacing w:after="0" w:line="283" w:lineRule="exact"/>
              <w:jc w:val="both"/>
            </w:pPr>
            <w:r>
              <w:rPr>
                <w:rStyle w:val="105pt0pt"/>
              </w:rPr>
              <w:t>Виды и свойства срезов ткани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7973" w:wrap="around" w:vAnchor="page" w:hAnchor="page" w:x="1410" w:y="2142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2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E01CE" w:rsidRDefault="000E01CE">
            <w:pPr>
              <w:framePr w:w="13762" w:h="7973" w:wrap="around" w:vAnchor="page" w:hAnchor="page" w:x="1410" w:y="2142"/>
            </w:pP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E01CE" w:rsidRDefault="000E01CE">
            <w:pPr>
              <w:framePr w:w="13762" w:h="7973" w:wrap="around" w:vAnchor="page" w:hAnchor="page" w:x="1410" w:y="2142"/>
            </w:pPr>
          </w:p>
        </w:tc>
        <w:tc>
          <w:tcPr>
            <w:tcW w:w="3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7973" w:wrap="around" w:vAnchor="page" w:hAnchor="page" w:x="1410" w:y="2142"/>
            </w:pPr>
          </w:p>
        </w:tc>
      </w:tr>
    </w:tbl>
    <w:p w:rsidR="000E01CE" w:rsidRDefault="00B979F8">
      <w:pPr>
        <w:pStyle w:val="a6"/>
        <w:framePr w:wrap="around" w:vAnchor="page" w:hAnchor="page" w:x="15176" w:y="10556"/>
        <w:shd w:val="clear" w:color="auto" w:fill="auto"/>
        <w:spacing w:line="210" w:lineRule="exact"/>
        <w:ind w:left="20"/>
      </w:pPr>
      <w:r>
        <w:t>14</w:t>
      </w:r>
    </w:p>
    <w:p w:rsidR="000E01CE" w:rsidRDefault="000E01CE">
      <w:pPr>
        <w:rPr>
          <w:sz w:val="2"/>
          <w:szCs w:val="2"/>
        </w:rPr>
        <w:sectPr w:rsidR="000E01CE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525"/>
        <w:gridCol w:w="710"/>
        <w:gridCol w:w="3288"/>
        <w:gridCol w:w="3403"/>
        <w:gridCol w:w="3269"/>
      </w:tblGrid>
      <w:tr w:rsidR="000E01CE">
        <w:trPr>
          <w:trHeight w:hRule="exact" w:val="139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602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602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602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Заполнение таблицы «Срезы ткани»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Определяют и называют виды срезов ткани, с опорой на учебник. Работают в парах, заполняют таблицу «Срезы ткани» в рабочей тетради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Определяют и называют виды срезов ткани. Работают в парах, заполняют таблицу «Срезы ткани» в рабочей тетради</w:t>
            </w:r>
          </w:p>
        </w:tc>
      </w:tr>
      <w:tr w:rsidR="000E01CE">
        <w:trPr>
          <w:trHeight w:hRule="exact" w:val="1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10" w:lineRule="exact"/>
              <w:ind w:left="240"/>
              <w:jc w:val="left"/>
            </w:pPr>
            <w:r>
              <w:rPr>
                <w:rStyle w:val="105pt0pt"/>
              </w:rPr>
              <w:t>5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69" w:lineRule="exact"/>
              <w:ind w:left="120"/>
              <w:jc w:val="left"/>
            </w:pPr>
            <w:r>
              <w:rPr>
                <w:rStyle w:val="105pt0pt"/>
              </w:rPr>
              <w:t>Долевые и поперечные обтачки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2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Долевые и поперечные обтачки, их свойства и применение.</w:t>
            </w:r>
          </w:p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Рассматривание образцов долевых и поперечных обтачек</w:t>
            </w:r>
          </w:p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Технологические требования к раскрою обтачек.</w:t>
            </w:r>
          </w:p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Раскрой долевых и поперечных обтачки и оформление их в тетрадь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Рассказывают почему долевые и поперечные обтачки так называются с опорой на наглядность. Определяют на образце долевую и поперечную нить. Раскраивают долевые и поперечные обтачки по шаблону.</w:t>
            </w:r>
          </w:p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Оформляют в тетради практическую работу «Долевые и поперечные обтачки»</w:t>
            </w:r>
          </w:p>
        </w:tc>
        <w:tc>
          <w:tcPr>
            <w:tcW w:w="3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Объясняют почему долевые и поперечные обтачки так называются. Определяют на образце долевую и поперечную нить. Раскраивают долевые и поперечные обтачки. Оформляют в тетради практическую работу «Долевые и поперечные обтачки»</w:t>
            </w:r>
          </w:p>
        </w:tc>
      </w:tr>
      <w:tr w:rsidR="000E01CE">
        <w:trPr>
          <w:trHeight w:hRule="exact" w:val="248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10" w:lineRule="exact"/>
              <w:ind w:left="240"/>
              <w:jc w:val="left"/>
            </w:pPr>
            <w:r>
              <w:rPr>
                <w:rStyle w:val="105pt0pt"/>
              </w:rPr>
              <w:t>6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69" w:lineRule="exact"/>
              <w:ind w:left="120"/>
              <w:jc w:val="left"/>
            </w:pPr>
            <w:r>
              <w:rPr>
                <w:rStyle w:val="105pt0pt"/>
              </w:rPr>
              <w:t>Долевые и поперечные обтачки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28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602" w:wrap="around" w:vAnchor="page" w:hAnchor="page" w:x="1412" w:y="1243"/>
            </w:pPr>
          </w:p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0E01CE">
            <w:pPr>
              <w:framePr w:w="13762" w:h="8602" w:wrap="around" w:vAnchor="page" w:hAnchor="page" w:x="1412" w:y="1243"/>
            </w:pPr>
          </w:p>
        </w:tc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602" w:wrap="around" w:vAnchor="page" w:hAnchor="page" w:x="1412" w:y="1243"/>
            </w:pPr>
          </w:p>
        </w:tc>
      </w:tr>
      <w:tr w:rsidR="000E01CE">
        <w:trPr>
          <w:trHeight w:hRule="exact" w:val="139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10" w:lineRule="exact"/>
              <w:ind w:left="240"/>
              <w:jc w:val="left"/>
            </w:pPr>
            <w:r>
              <w:rPr>
                <w:rStyle w:val="105pt0pt"/>
              </w:rPr>
              <w:t>7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среза долевой обтачкой на лицевую сторону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2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Знакомство с шириной обтачки.</w:t>
            </w:r>
          </w:p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Обтачки из отделочной ткани.</w:t>
            </w:r>
          </w:p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Знакомство с видами швов при соединении обтачек. Работа с предметно</w:t>
            </w:r>
            <w:r>
              <w:rPr>
                <w:rStyle w:val="105pt0pt"/>
              </w:rPr>
              <w:softHyphen/>
              <w:t>технологической картой. Демонстрация приемов заметывания Обработка среза долевой обтачкой на лицевую сторону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шириной обтачки</w:t>
            </w:r>
            <w:r>
              <w:rPr>
                <w:rStyle w:val="105pt0pt1"/>
              </w:rPr>
              <w:t>.</w:t>
            </w:r>
          </w:p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срез долевой обтачкой на лицевую сторону с помощью учителя</w:t>
            </w:r>
          </w:p>
        </w:tc>
        <w:tc>
          <w:tcPr>
            <w:tcW w:w="3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шириной обтачки.</w:t>
            </w:r>
          </w:p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Обтачки из отделочной ткани.</w:t>
            </w:r>
          </w:p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видами швов при соединении обтачек. Работают с предметно</w:t>
            </w:r>
            <w:r>
              <w:rPr>
                <w:rStyle w:val="105pt0pt"/>
              </w:rPr>
              <w:softHyphen/>
              <w:t>технологической картой. Демонстрируют приемы заметывания</w:t>
            </w:r>
            <w:r>
              <w:rPr>
                <w:rStyle w:val="105pt0pt1"/>
              </w:rPr>
              <w:t>.</w:t>
            </w:r>
          </w:p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срез долевой обтачкой на лицевую сторону</w:t>
            </w:r>
          </w:p>
        </w:tc>
      </w:tr>
      <w:tr w:rsidR="000E01CE">
        <w:trPr>
          <w:trHeight w:hRule="exact" w:val="221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10" w:lineRule="exact"/>
              <w:ind w:left="240"/>
              <w:jc w:val="left"/>
            </w:pPr>
            <w:r>
              <w:rPr>
                <w:rStyle w:val="105pt0pt"/>
              </w:rPr>
              <w:t>8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среза долевой обтачкой на лицевую сторону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2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602" w:wrap="around" w:vAnchor="page" w:hAnchor="page" w:x="1412" w:y="1243"/>
            </w:pP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602" w:wrap="around" w:vAnchor="page" w:hAnchor="page" w:x="1412" w:y="1243"/>
            </w:pPr>
          </w:p>
        </w:tc>
        <w:tc>
          <w:tcPr>
            <w:tcW w:w="3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0E01CE">
            <w:pPr>
              <w:framePr w:w="13762" w:h="8602" w:wrap="around" w:vAnchor="page" w:hAnchor="page" w:x="1412" w:y="1243"/>
            </w:pPr>
          </w:p>
        </w:tc>
      </w:tr>
    </w:tbl>
    <w:p w:rsidR="000E01CE" w:rsidRDefault="00B979F8">
      <w:pPr>
        <w:pStyle w:val="a6"/>
        <w:framePr w:wrap="around" w:vAnchor="page" w:hAnchor="page" w:x="15178" w:y="10497"/>
        <w:shd w:val="clear" w:color="auto" w:fill="auto"/>
        <w:spacing w:line="210" w:lineRule="exact"/>
        <w:ind w:left="20"/>
      </w:pPr>
      <w:r>
        <w:t>15</w:t>
      </w:r>
    </w:p>
    <w:p w:rsidR="000E01CE" w:rsidRDefault="000E01CE">
      <w:pPr>
        <w:rPr>
          <w:sz w:val="2"/>
          <w:szCs w:val="2"/>
        </w:rPr>
        <w:sectPr w:rsidR="000E01CE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525"/>
        <w:gridCol w:w="710"/>
        <w:gridCol w:w="3288"/>
        <w:gridCol w:w="3403"/>
        <w:gridCol w:w="3269"/>
      </w:tblGrid>
      <w:tr w:rsidR="000E01CE">
        <w:trPr>
          <w:trHeight w:hRule="exact" w:val="111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10" w:lineRule="exact"/>
              <w:ind w:left="220"/>
              <w:jc w:val="left"/>
            </w:pPr>
            <w:r>
              <w:rPr>
                <w:rStyle w:val="105pt0pt"/>
              </w:rPr>
              <w:lastRenderedPageBreak/>
              <w:t>9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среза поперечной обтачкой на изнаночную сторону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2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Повторение последовательности обработки среза обтачкой. Работа с предметно</w:t>
            </w:r>
            <w:r>
              <w:rPr>
                <w:rStyle w:val="105pt0pt"/>
              </w:rPr>
              <w:softHyphen/>
              <w:t>технологической картой. Демонстрация приемов заметывания</w:t>
            </w:r>
          </w:p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среза поперечной обтачкой на изнаночную сторону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</w:t>
            </w:r>
          </w:p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последовательность обработки среза обтачкой</w:t>
            </w:r>
            <w:r>
              <w:rPr>
                <w:rStyle w:val="105pt0pt1"/>
              </w:rPr>
              <w:t>.</w:t>
            </w:r>
          </w:p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срез поперечной обтачкой на изнаночную сторону с помощью учителя</w:t>
            </w:r>
          </w:p>
        </w:tc>
        <w:tc>
          <w:tcPr>
            <w:tcW w:w="3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последовательность обработки среза обтачкой. Работают с предметно</w:t>
            </w:r>
            <w:r>
              <w:rPr>
                <w:rStyle w:val="105pt0pt"/>
              </w:rPr>
              <w:softHyphen/>
              <w:t>технологической картой. Демонстрируют приемы заметывания</w:t>
            </w:r>
            <w:r>
              <w:rPr>
                <w:rStyle w:val="105pt0pt1"/>
              </w:rPr>
              <w:t xml:space="preserve">. </w:t>
            </w:r>
            <w:r>
              <w:rPr>
                <w:rStyle w:val="105pt0pt"/>
              </w:rPr>
              <w:t>Обрабатывают срез поперечной обтачкой на изнаночную сторону</w:t>
            </w:r>
          </w:p>
        </w:tc>
      </w:tr>
      <w:tr w:rsidR="000E01CE">
        <w:trPr>
          <w:trHeight w:hRule="exact" w:val="165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10" w:lineRule="exact"/>
              <w:ind w:left="220"/>
              <w:jc w:val="left"/>
            </w:pPr>
            <w:r>
              <w:rPr>
                <w:rStyle w:val="105pt0pt"/>
              </w:rPr>
              <w:t>10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среза поперечной обтачкой на изнаночную сторону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28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0E01CE">
            <w:pPr>
              <w:framePr w:w="13762" w:h="8611" w:wrap="around" w:vAnchor="page" w:hAnchor="page" w:x="1412" w:y="1243"/>
            </w:pPr>
          </w:p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611" w:wrap="around" w:vAnchor="page" w:hAnchor="page" w:x="1412" w:y="1243"/>
            </w:pPr>
          </w:p>
        </w:tc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0E01CE">
            <w:pPr>
              <w:framePr w:w="13762" w:h="8611" w:wrap="around" w:vAnchor="page" w:hAnchor="page" w:x="1412" w:y="1243"/>
            </w:pPr>
          </w:p>
        </w:tc>
      </w:tr>
      <w:tr w:rsidR="000E01CE">
        <w:trPr>
          <w:trHeight w:hRule="exact" w:val="288"/>
        </w:trPr>
        <w:tc>
          <w:tcPr>
            <w:tcW w:w="137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0"/>
              </w:rPr>
              <w:t>Обработка косых срезов ткани косой обтачкой-8 часов</w:t>
            </w:r>
          </w:p>
        </w:tc>
      </w:tr>
      <w:tr w:rsidR="000E01CE">
        <w:trPr>
          <w:trHeight w:hRule="exact" w:val="414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11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Косые обтачки. Раскрой косых обтачек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Определение направления нитей в ткани.</w:t>
            </w:r>
          </w:p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Правила раскроя косых обтачек.</w:t>
            </w:r>
          </w:p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Назначение и виды косых обтачек.</w:t>
            </w:r>
          </w:p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Раскрой косых обтачек и оформление в тетради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Определяют направление нитей в тканях с помощью учителя. Читают по учебнику правила раскроя косых обтачек. Слушают рассказ учителя о назначении и видах косых обтачек.</w:t>
            </w:r>
          </w:p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Складывают ткань для раскроя косых обтачек. Раскраивают косые обтачки по шаблону.</w:t>
            </w:r>
          </w:p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Оформляют в тетради практическую работу «Косые обтачки: одинарные и двойные»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Определяют направление нитей в тканях с помощью учителя. Рассказывают правила раскроя косых обтачек. Слушают рассказ учителя о назначении косых обтачек.</w:t>
            </w:r>
          </w:p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Складывают ткань для раскроя косых обтачек. Раскраивают косые обтачки. Оформляют в тетради практическую работу «Косые обтачки: одинарные и двойные»</w:t>
            </w:r>
          </w:p>
        </w:tc>
      </w:tr>
      <w:tr w:rsidR="000E01CE">
        <w:trPr>
          <w:trHeight w:hRule="exact" w:val="140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Соединение косых обтачек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Правила раскроя косых обтачек.</w:t>
            </w:r>
          </w:p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Назначение и виды косых обтачек</w:t>
            </w:r>
          </w:p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Соединение косых обтачек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Раскраивают косые обтачки с помощью учителя по шаблону.</w:t>
            </w:r>
          </w:p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технологией соединения косых обтачек.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Раскраивают косые обтачки. Знакомятся с технологией соединения косых обтачек. Выполняют соединение 2-х косых обтачек в одну.</w:t>
            </w:r>
          </w:p>
        </w:tc>
      </w:tr>
    </w:tbl>
    <w:p w:rsidR="000E01CE" w:rsidRDefault="00B979F8">
      <w:pPr>
        <w:pStyle w:val="a6"/>
        <w:framePr w:wrap="around" w:vAnchor="page" w:hAnchor="page" w:x="15178" w:y="10497"/>
        <w:shd w:val="clear" w:color="auto" w:fill="auto"/>
        <w:spacing w:line="210" w:lineRule="exact"/>
        <w:ind w:left="20"/>
      </w:pPr>
      <w:r>
        <w:t>16</w:t>
      </w:r>
    </w:p>
    <w:p w:rsidR="000E01CE" w:rsidRDefault="000E01CE">
      <w:pPr>
        <w:rPr>
          <w:sz w:val="2"/>
          <w:szCs w:val="2"/>
        </w:rPr>
        <w:sectPr w:rsidR="000E01CE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525"/>
        <w:gridCol w:w="710"/>
        <w:gridCol w:w="3288"/>
        <w:gridCol w:w="3403"/>
        <w:gridCol w:w="3269"/>
      </w:tblGrid>
      <w:tr w:rsidR="000E01CE">
        <w:trPr>
          <w:trHeight w:hRule="exact" w:val="139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333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333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333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333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Выполняют соединение 2-х косых обтачек в одну. Оформляют в тетради практическую работу «Соединение косых обтачек»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Оформляют в тетради практическую работу «Соединение косых обтачек»</w:t>
            </w:r>
          </w:p>
        </w:tc>
      </w:tr>
      <w:tr w:rsidR="000E01CE">
        <w:trPr>
          <w:trHeight w:hRule="exact" w:val="249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13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закругленного среза одинарной косой обтачкой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Знакомство с последовательностью обработки закругленного среза одинарной косой обтачкой.</w:t>
            </w:r>
          </w:p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 Демонстрация приемов выметывания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последовательностью обработки закругленного среза одинарной косой обтачкой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последовательностью обработки закругленного среза одинарной косой обтачкой.</w:t>
            </w:r>
          </w:p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Демонстрируют приемы выметывания</w:t>
            </w:r>
          </w:p>
        </w:tc>
      </w:tr>
      <w:tr w:rsidR="000E01CE">
        <w:trPr>
          <w:trHeight w:hRule="exact" w:val="1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14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закругленного среза одинарной косой обтачкой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закругленного среза одинарной косой обтачкой на изнаночную сторону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закругленный срез одинарной косой обтачкой на изнаночную сторону с помощью учителя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закругленный срез одинарной косой обтачкой на изнаночную сторону</w:t>
            </w:r>
          </w:p>
        </w:tc>
      </w:tr>
      <w:tr w:rsidR="000E01CE">
        <w:trPr>
          <w:trHeight w:hRule="exact" w:val="333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15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закругленного среза двойной косой обтачкой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Знакомство с последовательность обработки закругленного среза двойной косой обтачкой.</w:t>
            </w:r>
          </w:p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 Демонстрация приемов заметывания. Обработка закругленного среза двойной косой обтачкой на изнаночную сторону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закругленный срез двойной косой обтачкой на изнаночную сторону с помощью учителя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последовательностью обработки закругленного среза двойной косой обтачкой.</w:t>
            </w:r>
          </w:p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Демонстрируют приемы выметывания.</w:t>
            </w:r>
          </w:p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Обрабатывают закругленный срез двойной косой обтачкой на изнаночную сторону</w:t>
            </w:r>
          </w:p>
        </w:tc>
      </w:tr>
    </w:tbl>
    <w:p w:rsidR="000E01CE" w:rsidRDefault="00B979F8">
      <w:pPr>
        <w:pStyle w:val="a6"/>
        <w:framePr w:wrap="around" w:vAnchor="page" w:hAnchor="page" w:x="15178" w:y="10497"/>
        <w:shd w:val="clear" w:color="auto" w:fill="auto"/>
        <w:spacing w:line="210" w:lineRule="exact"/>
        <w:ind w:left="20"/>
      </w:pPr>
      <w:r>
        <w:t>17</w:t>
      </w:r>
    </w:p>
    <w:p w:rsidR="000E01CE" w:rsidRDefault="000E01CE">
      <w:pPr>
        <w:rPr>
          <w:sz w:val="2"/>
          <w:szCs w:val="2"/>
        </w:rPr>
        <w:sectPr w:rsidR="000E01CE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525"/>
        <w:gridCol w:w="710"/>
        <w:gridCol w:w="3432"/>
        <w:gridCol w:w="3259"/>
        <w:gridCol w:w="3269"/>
      </w:tblGrid>
      <w:tr w:rsidR="000E01CE">
        <w:trPr>
          <w:trHeight w:hRule="exact" w:val="16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413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lastRenderedPageBreak/>
              <w:t>16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41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закругленного среза двойной косой обтачкой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413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641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закругленного среза двойной косой обтачкой на изнаночную сторону. Наметывание и настрачивание двойной косой обтачки на закругленный срез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641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закругленный срез двойной косой обтачкой на изнаночную сторону. Наметывают и настрачивают двойную косую обтачку на закругленный срез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641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закругленный срез двойной косой обтачкой на изнаночную сторону. Наметывают и настрачивают двойную косую обтачку на закругленный срез</w:t>
            </w:r>
          </w:p>
        </w:tc>
      </w:tr>
      <w:tr w:rsidR="000E01CE">
        <w:trPr>
          <w:trHeight w:hRule="exact" w:val="139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413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17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41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закругленного среза двойной косой обтачкой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413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41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закругленного среза двойной косой обтачкой на изнаночную сторону. Выметывание косой обтачки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41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закругленный срез двойной косой обтачкой на изнаночную сторону. Выметывают косую обтачку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41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закругленный срез двойной косой обтачкой на изнаночную сторону. Выметывают косую обтачку</w:t>
            </w:r>
          </w:p>
        </w:tc>
      </w:tr>
      <w:tr w:rsidR="000E01CE">
        <w:trPr>
          <w:trHeight w:hRule="exact" w:val="138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413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18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641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</w:t>
            </w:r>
          </w:p>
          <w:p w:rsidR="000E01CE" w:rsidRDefault="00B979F8">
            <w:pPr>
              <w:pStyle w:val="4"/>
              <w:framePr w:w="13762" w:h="6413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закругленного среза двойной косой обтачкой.</w:t>
            </w:r>
          </w:p>
          <w:p w:rsidR="000E01CE" w:rsidRDefault="00B979F8">
            <w:pPr>
              <w:pStyle w:val="4"/>
              <w:framePr w:w="13762" w:h="641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Тест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413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641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закругленного среза двойной косой обтачкой на изнаночную сторону. Настрачивание косой обтачки на основную деталь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641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закругленный срез двойной косой обтачкой на изнаночную сторону. Настрачивают косую обтачку на основную деталь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641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закругленный срез двойной косой обтачкой на изнаночную сторону. Настрачивают косую обтачку на основную деталь</w:t>
            </w:r>
          </w:p>
        </w:tc>
      </w:tr>
      <w:tr w:rsidR="000E01CE">
        <w:trPr>
          <w:trHeight w:hRule="exact" w:val="288"/>
        </w:trPr>
        <w:tc>
          <w:tcPr>
            <w:tcW w:w="137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6413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0"/>
              </w:rPr>
              <w:t>Работа с тканью. Изготовление косынки-14 часов</w:t>
            </w:r>
          </w:p>
        </w:tc>
      </w:tr>
      <w:tr w:rsidR="000E01CE">
        <w:trPr>
          <w:trHeight w:hRule="exact" w:val="167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413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19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41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Косынка. Анализ образца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413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41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Анализ объекта труда. Знакомство с видами тканей, применяемые для косынки. Создание коллекцию тканей для пошива косынок в тетрадь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41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Создают коллекцию тканей для пошива косынок в тетрадь с помощью учителя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641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Анализируют объект труда. Знакомятся с видами тканей, применяемые для косынки. Создают коллекцию тканей для пошива косынок в тетрадь</w:t>
            </w:r>
          </w:p>
        </w:tc>
      </w:tr>
    </w:tbl>
    <w:p w:rsidR="000E01CE" w:rsidRDefault="00B979F8">
      <w:pPr>
        <w:pStyle w:val="a6"/>
        <w:framePr w:wrap="around" w:vAnchor="page" w:hAnchor="page" w:x="15178" w:y="10497"/>
        <w:shd w:val="clear" w:color="auto" w:fill="auto"/>
        <w:spacing w:line="210" w:lineRule="exact"/>
        <w:ind w:left="20"/>
      </w:pPr>
      <w:r>
        <w:t>18</w:t>
      </w:r>
    </w:p>
    <w:p w:rsidR="000E01CE" w:rsidRDefault="000E01CE">
      <w:pPr>
        <w:rPr>
          <w:sz w:val="2"/>
          <w:szCs w:val="2"/>
        </w:rPr>
        <w:sectPr w:rsidR="000E01CE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525"/>
        <w:gridCol w:w="710"/>
        <w:gridCol w:w="3432"/>
        <w:gridCol w:w="3259"/>
        <w:gridCol w:w="3269"/>
      </w:tblGrid>
      <w:tr w:rsidR="000E01CE">
        <w:trPr>
          <w:trHeight w:hRule="exact" w:val="332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lastRenderedPageBreak/>
              <w:t>20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105pt0pt"/>
              </w:rPr>
              <w:t>Раскрой косынки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Повторение размеры припусков на швы. Повторение техники безопасности при раскрое. Технические требования к раскрою косынки.</w:t>
            </w:r>
          </w:p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Раскрой косынки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Подготавливают ткань к раскрою с помощью инструкционной карты. Определяют лицевую и изнаночную стороны ткани по алгоритму. Повторяют технику безопасности при раскрое.</w:t>
            </w:r>
          </w:p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Раскладывают выкройку на ткани с помощью учителя. Обмеловывают. Раскраивают косынку с помощью учителя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Подготавливают ткань к раскрою.</w:t>
            </w:r>
          </w:p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Определяют лицевую и изнаночную стороны ткани. Повторяют технику безопасности при раскрое. Раскладывают выкройку на ткани. Обмеловывают. Раскраивают косынку</w:t>
            </w:r>
          </w:p>
        </w:tc>
      </w:tr>
      <w:tr w:rsidR="000E01CE">
        <w:trPr>
          <w:trHeight w:hRule="exact" w:val="16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21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План пошива косынки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Составление плана пошива косынки в коллективной беседе.</w:t>
            </w:r>
          </w:p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Запись плана пошива косынки в тетради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Участвуют в составление плана пошива косынки, отвечая на вопросы учителя. Записывают план пошива косынки в тетради с помощью учителя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Составляют план пошива косынки, используя предметно-технологическую карту.</w:t>
            </w:r>
          </w:p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Записывают план пошива косынки в тетради</w:t>
            </w:r>
          </w:p>
        </w:tc>
      </w:tr>
      <w:tr w:rsidR="000E01CE">
        <w:trPr>
          <w:trHeight w:hRule="exact" w:val="1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22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долевого среза косынки швом вподгибку с закрытым срезом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 Повторение этапов выполнения шва вподгибку с закрытым срезом. Технические требования к выполнению шва вподгибку с закрытым срезом.</w:t>
            </w:r>
          </w:p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долевого среза косынки швом вподгибку с закрытым срезом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этапы выполнения шва вподгибку с закрытым срезом по инструкционной карте. Повторяют технику безопасной работы. Обрабатывают долевой срез косынки швом вподгибку с закрытым срезом с помощью учителя.</w:t>
            </w:r>
          </w:p>
        </w:tc>
        <w:tc>
          <w:tcPr>
            <w:tcW w:w="3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Повторяют этапы выполнения шва вподгибку с закрытым срезом. Соблюдают технологические требования к выполнению шва вподгибку с закрытым срезом</w:t>
            </w:r>
            <w:r>
              <w:rPr>
                <w:rStyle w:val="105pt0pt1"/>
              </w:rPr>
              <w:t>.</w:t>
            </w:r>
          </w:p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Обрабатывают долевой срез косынки швом вподгибку с закрытым срезом.</w:t>
            </w:r>
          </w:p>
        </w:tc>
      </w:tr>
      <w:tr w:rsidR="000E01CE">
        <w:trPr>
          <w:trHeight w:hRule="exact" w:val="249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23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долевого среза косынки швом вподгибку с закрытым срезом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602" w:wrap="around" w:vAnchor="page" w:hAnchor="page" w:x="1412" w:y="1243"/>
            </w:pPr>
          </w:p>
        </w:tc>
        <w:tc>
          <w:tcPr>
            <w:tcW w:w="325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602" w:wrap="around" w:vAnchor="page" w:hAnchor="page" w:x="1412" w:y="1243"/>
            </w:pPr>
          </w:p>
        </w:tc>
        <w:tc>
          <w:tcPr>
            <w:tcW w:w="3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602" w:wrap="around" w:vAnchor="page" w:hAnchor="page" w:x="1412" w:y="1243"/>
            </w:pPr>
          </w:p>
        </w:tc>
      </w:tr>
    </w:tbl>
    <w:p w:rsidR="000E01CE" w:rsidRDefault="00B979F8">
      <w:pPr>
        <w:pStyle w:val="a6"/>
        <w:framePr w:wrap="around" w:vAnchor="page" w:hAnchor="page" w:x="15178" w:y="10497"/>
        <w:shd w:val="clear" w:color="auto" w:fill="auto"/>
        <w:spacing w:line="210" w:lineRule="exact"/>
        <w:ind w:left="20"/>
      </w:pPr>
      <w:r>
        <w:t>19</w:t>
      </w:r>
    </w:p>
    <w:p w:rsidR="000E01CE" w:rsidRDefault="000E01CE">
      <w:pPr>
        <w:rPr>
          <w:sz w:val="2"/>
          <w:szCs w:val="2"/>
        </w:rPr>
        <w:sectPr w:rsidR="000E01CE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525"/>
        <w:gridCol w:w="710"/>
        <w:gridCol w:w="3432"/>
        <w:gridCol w:w="3259"/>
        <w:gridCol w:w="3269"/>
      </w:tblGrid>
      <w:tr w:rsidR="000E01CE">
        <w:trPr>
          <w:trHeight w:hRule="exact" w:val="139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lastRenderedPageBreak/>
              <w:t>24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поперечного среза косынки швом вподгибку с закрытым срезом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 Повторение этапов выполнения шва вподгибку с закрытым срезом. Технические требования к выполнению шва вподгибку с закрытым срезом.</w:t>
            </w:r>
          </w:p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поперечного среза косынки швом вподгибку с закрытым срезом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этапы выполнения шва вподгибку с закрытым срезом по инструкционной карте. Повторяют технику безопасной работы. Обрабатывают поперечный срез косынки швом вподгибку с закрытым срезом с помощью учителя.</w:t>
            </w:r>
          </w:p>
        </w:tc>
        <w:tc>
          <w:tcPr>
            <w:tcW w:w="3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Повторяют этапы выполнения шва вподгибку с закрытым срезом. Соблюдают технологические требования к выполнению шва вподгибку с закрытым срезом</w:t>
            </w:r>
            <w:r>
              <w:rPr>
                <w:rStyle w:val="105pt0pt1"/>
              </w:rPr>
              <w:t>.</w:t>
            </w:r>
          </w:p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поперечный срез косынки швом вподгибку с закрытым срезом.</w:t>
            </w:r>
          </w:p>
        </w:tc>
      </w:tr>
      <w:tr w:rsidR="000E01CE">
        <w:trPr>
          <w:trHeight w:hRule="exact" w:val="22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25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поперечного среза косынки швом вподгибку с закрытым срезом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333" w:wrap="around" w:vAnchor="page" w:hAnchor="page" w:x="1412" w:y="1243"/>
            </w:pPr>
          </w:p>
        </w:tc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333" w:wrap="around" w:vAnchor="page" w:hAnchor="page" w:x="1412" w:y="1243"/>
            </w:pPr>
          </w:p>
        </w:tc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0E01CE">
            <w:pPr>
              <w:framePr w:w="13762" w:h="8333" w:wrap="around" w:vAnchor="page" w:hAnchor="page" w:x="1412" w:y="1243"/>
            </w:pPr>
          </w:p>
        </w:tc>
      </w:tr>
      <w:tr w:rsidR="000E01CE">
        <w:trPr>
          <w:trHeight w:hRule="exact" w:val="16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26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69" w:lineRule="exact"/>
              <w:ind w:left="120"/>
              <w:jc w:val="left"/>
            </w:pPr>
            <w:r>
              <w:rPr>
                <w:rStyle w:val="105pt0pt"/>
              </w:rPr>
              <w:t>Заготовка долевой обтачки косынки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Определение размера долевой обтачки.</w:t>
            </w:r>
          </w:p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 Раскрой долевой обтачки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Определяют размер долевой обтачки с помощью учителя. Раскраивают долевую обтачку с помощью учителя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Определяют размер долевой обтачки.</w:t>
            </w:r>
          </w:p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Раскраивают долевую обтачку</w:t>
            </w:r>
          </w:p>
        </w:tc>
      </w:tr>
      <w:tr w:rsidR="000E01CE">
        <w:trPr>
          <w:trHeight w:hRule="exact" w:val="138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27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косого среза косынки долевой обтачкой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Знакомство с правилами обработки косого среза долевой обтачкой. Работа с предметно</w:t>
            </w:r>
            <w:r>
              <w:rPr>
                <w:rStyle w:val="105pt0pt"/>
              </w:rPr>
              <w:softHyphen/>
              <w:t>технологической картой.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Знакомятся с правилами обработки косого среза долевой обтачкой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правилами обработки косого среза долевой обтачкой. Работают с предметно</w:t>
            </w:r>
            <w:r>
              <w:rPr>
                <w:rStyle w:val="105pt0pt"/>
              </w:rPr>
              <w:softHyphen/>
              <w:t>технологической картой.</w:t>
            </w:r>
          </w:p>
        </w:tc>
      </w:tr>
      <w:tr w:rsidR="000E01CE">
        <w:trPr>
          <w:trHeight w:hRule="exact" w:val="167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28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косого среза косынки долевой обтачкой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косого среза долевой обтачкой. Наметывание и настрачивание долевой обтачки на косой срез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косой срез долевой обтачкой с помощью учителя. Наметывают и настрачивают долевую обтачку на косой срез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косой срез долевой обтачкой. Наметывают и настрачивают долевую обтачку на косой срез</w:t>
            </w:r>
            <w:r>
              <w:rPr>
                <w:rStyle w:val="105pt0pt1"/>
              </w:rPr>
              <w:t>.</w:t>
            </w:r>
          </w:p>
        </w:tc>
      </w:tr>
    </w:tbl>
    <w:p w:rsidR="000E01CE" w:rsidRDefault="00B979F8">
      <w:pPr>
        <w:pStyle w:val="a6"/>
        <w:framePr w:wrap="around" w:vAnchor="page" w:hAnchor="page" w:x="15154" w:y="10497"/>
        <w:shd w:val="clear" w:color="auto" w:fill="auto"/>
        <w:spacing w:line="210" w:lineRule="exact"/>
        <w:ind w:left="20"/>
      </w:pPr>
      <w:r>
        <w:t>20</w:t>
      </w:r>
    </w:p>
    <w:p w:rsidR="000E01CE" w:rsidRDefault="000E01CE">
      <w:pPr>
        <w:rPr>
          <w:sz w:val="2"/>
          <w:szCs w:val="2"/>
        </w:rPr>
        <w:sectPr w:rsidR="000E01CE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525"/>
        <w:gridCol w:w="710"/>
        <w:gridCol w:w="3432"/>
        <w:gridCol w:w="3259"/>
        <w:gridCol w:w="3269"/>
      </w:tblGrid>
      <w:tr w:rsidR="000E01CE">
        <w:trPr>
          <w:trHeight w:hRule="exact" w:val="139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667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lastRenderedPageBreak/>
              <w:t>29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667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косого среза косынки долевой обтачкой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667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66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косого среза долевой обтачкой. Выметывание долевой обтачки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666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косой срез долевой обтачкой с помощью учителя. Выметывают долевую обтачку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66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косой срез долевой обтачкой. Выметывают долевую обтачку</w:t>
            </w:r>
          </w:p>
        </w:tc>
      </w:tr>
      <w:tr w:rsidR="000E01CE">
        <w:trPr>
          <w:trHeight w:hRule="exact" w:val="138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667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30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667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косого среза косынки долевой обтачкой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667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66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косого среза долевой обтачкой. Настрачивание долевой обтачки на основную деталь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666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косой срез долевой обтачкой с помощью учителя. Настрачивают долевую обтачку на основную деталь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66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косой срез долевой обтачкой. Настрачивают долевую обтачку на основную деталь</w:t>
            </w:r>
          </w:p>
        </w:tc>
      </w:tr>
      <w:tr w:rsidR="000E01CE">
        <w:trPr>
          <w:trHeight w:hRule="exact" w:val="139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667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31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66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Окончательная отделка и утюжка косынки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667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66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Повторение правил проведения влажно-тепловой обработки для изделий из хлопчатобумажных тканей. Технологические требования к выполнению операции. Повторение правил техники безопасности при работе с утюгом</w:t>
            </w:r>
          </w:p>
          <w:p w:rsidR="000E01CE" w:rsidRDefault="00B979F8">
            <w:pPr>
              <w:pStyle w:val="4"/>
              <w:framePr w:w="13762" w:h="666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Выполнение окончательной отделки и утюжки косынки. Оценивание выполненной работы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66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правила техники безопасности при работе с утюгом.</w:t>
            </w:r>
          </w:p>
          <w:p w:rsidR="000E01CE" w:rsidRDefault="00B979F8">
            <w:pPr>
              <w:pStyle w:val="4"/>
              <w:framePr w:w="13762" w:h="666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Выполняют окончательную отделку и утюжку косынки с помощью учителя. Оценивают выполненную работу</w:t>
            </w:r>
          </w:p>
        </w:tc>
        <w:tc>
          <w:tcPr>
            <w:tcW w:w="3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666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правила проведения влажно-тепловой обработки для изделий из хлопчатобумажных тканей. Соблюдают технологические требования к выполнению операции.</w:t>
            </w:r>
          </w:p>
          <w:p w:rsidR="000E01CE" w:rsidRDefault="00B979F8">
            <w:pPr>
              <w:pStyle w:val="4"/>
              <w:framePr w:w="13762" w:h="666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правила техники безопасности при работе с утюгом</w:t>
            </w:r>
            <w:r>
              <w:rPr>
                <w:rStyle w:val="105pt0pt1"/>
              </w:rPr>
              <w:t>.</w:t>
            </w:r>
          </w:p>
          <w:p w:rsidR="000E01CE" w:rsidRDefault="00B979F8">
            <w:pPr>
              <w:pStyle w:val="4"/>
              <w:framePr w:w="13762" w:h="666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Выполняют окончательную отделку и утюжку косынки. Оценивают выполненную работу</w:t>
            </w:r>
          </w:p>
        </w:tc>
      </w:tr>
      <w:tr w:rsidR="000E01CE">
        <w:trPr>
          <w:trHeight w:hRule="exact" w:val="249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667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32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66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Окончательная отделка и утюжка косынки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667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6667" w:wrap="around" w:vAnchor="page" w:hAnchor="page" w:x="1412" w:y="1243"/>
            </w:pPr>
          </w:p>
        </w:tc>
        <w:tc>
          <w:tcPr>
            <w:tcW w:w="325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6667" w:wrap="around" w:vAnchor="page" w:hAnchor="page" w:x="1412" w:y="1243"/>
            </w:pPr>
          </w:p>
        </w:tc>
        <w:tc>
          <w:tcPr>
            <w:tcW w:w="3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0E01CE">
            <w:pPr>
              <w:framePr w:w="13762" w:h="6667" w:wrap="around" w:vAnchor="page" w:hAnchor="page" w:x="1412" w:y="1243"/>
            </w:pPr>
          </w:p>
        </w:tc>
      </w:tr>
    </w:tbl>
    <w:p w:rsidR="000E01CE" w:rsidRDefault="00B979F8">
      <w:pPr>
        <w:pStyle w:val="a6"/>
        <w:framePr w:wrap="around" w:vAnchor="page" w:hAnchor="page" w:x="15154" w:y="10497"/>
        <w:shd w:val="clear" w:color="auto" w:fill="auto"/>
        <w:spacing w:line="210" w:lineRule="exact"/>
        <w:ind w:left="20"/>
      </w:pPr>
      <w:r>
        <w:t>21</w:t>
      </w:r>
    </w:p>
    <w:p w:rsidR="000E01CE" w:rsidRDefault="000E01CE">
      <w:pPr>
        <w:rPr>
          <w:sz w:val="2"/>
          <w:szCs w:val="2"/>
        </w:rPr>
        <w:sectPr w:rsidR="000E01CE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525"/>
        <w:gridCol w:w="710"/>
        <w:gridCol w:w="3432"/>
        <w:gridCol w:w="3259"/>
        <w:gridCol w:w="3269"/>
      </w:tblGrid>
      <w:tr w:rsidR="000E01CE">
        <w:trPr>
          <w:trHeight w:hRule="exact" w:val="293"/>
        </w:trPr>
        <w:tc>
          <w:tcPr>
            <w:tcW w:w="137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0"/>
              </w:rPr>
              <w:lastRenderedPageBreak/>
              <w:t>Обработка сборок-4 часа</w:t>
            </w:r>
          </w:p>
        </w:tc>
      </w:tr>
      <w:tr w:rsidR="000E01CE">
        <w:trPr>
          <w:trHeight w:hRule="exact" w:val="83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33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Сборка. Выполнение сборки ручным способом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Анализ объекта труда. Знакомство со способами выполнения сборок. Технические требования для выполнения данной операции. Знакомство с приемами выполнения данной операции. Расчет ткани для выполнения сборок</w:t>
            </w:r>
          </w:p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Выполнение сборки ручным способом.</w:t>
            </w:r>
          </w:p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Оформление работы в тетради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со способами выполнения сборок. Соблюдают технологические требования для выполнения данной операции Выполняют сборку ручным способом по готовому крою с помощью учителя. Оформляют практическую работу «Ручные сборки»</w:t>
            </w:r>
          </w:p>
        </w:tc>
        <w:tc>
          <w:tcPr>
            <w:tcW w:w="3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Анализируют объект труда. Знакомятся со способами выполнения сборок. Соблюдают технологические требования для выполнения данной операции.</w:t>
            </w:r>
          </w:p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приемами выполнения данной операции.</w:t>
            </w:r>
          </w:p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Рассчитывают ткань для выполнения сборок</w:t>
            </w:r>
            <w:r>
              <w:rPr>
                <w:rStyle w:val="105pt0pt1"/>
              </w:rPr>
              <w:t xml:space="preserve">. </w:t>
            </w:r>
            <w:r>
              <w:rPr>
                <w:rStyle w:val="105pt0pt"/>
              </w:rPr>
              <w:t>Выполняют сборку ручным способом.</w:t>
            </w:r>
          </w:p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Оформляют практическую работу «Ручные сборки»</w:t>
            </w:r>
          </w:p>
        </w:tc>
      </w:tr>
      <w:tr w:rsidR="000E01CE">
        <w:trPr>
          <w:trHeight w:hRule="exact" w:val="331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34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Сборка. Выполнение сборки ручным способом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602" w:wrap="around" w:vAnchor="page" w:hAnchor="page" w:x="1412" w:y="1243"/>
            </w:pPr>
          </w:p>
        </w:tc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602" w:wrap="around" w:vAnchor="page" w:hAnchor="page" w:x="1412" w:y="1243"/>
            </w:pPr>
          </w:p>
        </w:tc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0E01CE">
            <w:pPr>
              <w:framePr w:w="13762" w:h="8602" w:wrap="around" w:vAnchor="page" w:hAnchor="page" w:x="1412" w:y="1243"/>
            </w:pPr>
          </w:p>
        </w:tc>
      </w:tr>
      <w:tr w:rsidR="000E01CE">
        <w:trPr>
          <w:trHeight w:hRule="exact" w:val="8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35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Сборка. Выполнение сборки машинным способом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Анализ объекта труда. Знакомство со способами выполнения машинных сборок.</w:t>
            </w:r>
          </w:p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Технические требования к выполнению машинных сборок.</w:t>
            </w:r>
          </w:p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Демонстрация приемов выполнения машинных сборок.</w:t>
            </w:r>
          </w:p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Расчет ткани для выполнения сборок</w:t>
            </w:r>
          </w:p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Выполнение сборки машинным способом. Оформление работы в тетради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со способами выполнения машинных сборок.</w:t>
            </w:r>
          </w:p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240" w:line="274" w:lineRule="exact"/>
              <w:ind w:left="120"/>
              <w:jc w:val="left"/>
            </w:pPr>
            <w:r>
              <w:rPr>
                <w:rStyle w:val="105pt0pt"/>
              </w:rPr>
              <w:t>Соблюдают технологические требования к выполнению машинных сборок</w:t>
            </w:r>
          </w:p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before="240" w:after="0" w:line="274" w:lineRule="exact"/>
              <w:ind w:left="120"/>
              <w:jc w:val="left"/>
            </w:pPr>
            <w:r>
              <w:rPr>
                <w:rStyle w:val="105pt0pt"/>
              </w:rPr>
              <w:t>Выполняют сборку машинным способом по готовому крою с помощью учителя.</w:t>
            </w:r>
          </w:p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105pt0pt"/>
              </w:rPr>
              <w:t>Оформляют работу в тетради</w:t>
            </w:r>
          </w:p>
        </w:tc>
        <w:tc>
          <w:tcPr>
            <w:tcW w:w="3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Анализ объекта труда. Знакомятся со способами выполнения машинных сборок.</w:t>
            </w:r>
          </w:p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Соблюдают технологические к выполнению машинных сборок.</w:t>
            </w:r>
          </w:p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приемами выполнения машинных сборок.</w:t>
            </w:r>
          </w:p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Рассчитывают ткань для выполнения сборок</w:t>
            </w:r>
            <w:r>
              <w:rPr>
                <w:rStyle w:val="105pt0pt1"/>
              </w:rPr>
              <w:t xml:space="preserve">. </w:t>
            </w:r>
            <w:r>
              <w:rPr>
                <w:rStyle w:val="105pt0pt"/>
              </w:rPr>
              <w:t>Выполняют сборку машинным способом. Оформляют работу в тетради</w:t>
            </w:r>
          </w:p>
        </w:tc>
      </w:tr>
      <w:tr w:rsidR="000E01CE">
        <w:trPr>
          <w:trHeight w:hRule="exact" w:val="332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36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Сборка. Выполнение сборки машинным способом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02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E01CE" w:rsidRDefault="000E01CE">
            <w:pPr>
              <w:framePr w:w="13762" w:h="8602" w:wrap="around" w:vAnchor="page" w:hAnchor="page" w:x="1412" w:y="1243"/>
            </w:pPr>
          </w:p>
        </w:tc>
        <w:tc>
          <w:tcPr>
            <w:tcW w:w="325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602" w:wrap="around" w:vAnchor="page" w:hAnchor="page" w:x="1412" w:y="1243"/>
            </w:pPr>
          </w:p>
        </w:tc>
        <w:tc>
          <w:tcPr>
            <w:tcW w:w="3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0E01CE">
            <w:pPr>
              <w:framePr w:w="13762" w:h="8602" w:wrap="around" w:vAnchor="page" w:hAnchor="page" w:x="1412" w:y="1243"/>
            </w:pPr>
          </w:p>
        </w:tc>
      </w:tr>
    </w:tbl>
    <w:p w:rsidR="000E01CE" w:rsidRDefault="00B979F8">
      <w:pPr>
        <w:pStyle w:val="a6"/>
        <w:framePr w:wrap="around" w:vAnchor="page" w:hAnchor="page" w:x="15154" w:y="10497"/>
        <w:shd w:val="clear" w:color="auto" w:fill="auto"/>
        <w:spacing w:line="210" w:lineRule="exact"/>
        <w:ind w:left="20"/>
      </w:pPr>
      <w:r>
        <w:t>22</w:t>
      </w:r>
    </w:p>
    <w:p w:rsidR="000E01CE" w:rsidRDefault="000E01CE">
      <w:pPr>
        <w:rPr>
          <w:sz w:val="2"/>
          <w:szCs w:val="2"/>
        </w:rPr>
        <w:sectPr w:rsidR="000E01CE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525"/>
        <w:gridCol w:w="710"/>
        <w:gridCol w:w="3432"/>
        <w:gridCol w:w="3259"/>
        <w:gridCol w:w="3269"/>
      </w:tblGrid>
      <w:tr w:rsidR="000E01CE">
        <w:trPr>
          <w:trHeight w:hRule="exact" w:val="29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333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333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333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6691" w:type="dxa"/>
            <w:gridSpan w:val="2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10" w:lineRule="exact"/>
              <w:ind w:left="380"/>
              <w:jc w:val="left"/>
            </w:pPr>
            <w:r>
              <w:rPr>
                <w:rStyle w:val="105pt0pt0"/>
              </w:rPr>
              <w:t>Работа с тканью. Изготовление фартука-28 часов</w:t>
            </w:r>
          </w:p>
        </w:tc>
        <w:tc>
          <w:tcPr>
            <w:tcW w:w="326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333" w:wrap="around" w:vAnchor="page" w:hAnchor="page" w:x="1412" w:y="1243"/>
              <w:rPr>
                <w:sz w:val="10"/>
                <w:szCs w:val="10"/>
              </w:rPr>
            </w:pPr>
          </w:p>
        </w:tc>
      </w:tr>
      <w:tr w:rsidR="000E01CE">
        <w:trPr>
          <w:trHeight w:hRule="exact" w:val="27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37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Фартук на поясе. Анализ образца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Анализ объекта труда. Знакомство с видами тканей, применяемые для фартука, назначением фартука, фасонами фартука. Описывание различные модели фартуков. Создание коллекцию тканей для пошива фартука в тетради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Анализируют объекта труда. Знакомятся с видами тканей, применяемые для фартука, назначением фартука, фасонами фартука.</w:t>
            </w:r>
          </w:p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Создают коллекцию тканей для пошива фартука в тетради с помощью учителя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Анализируют объекта труда. Знакомятся с видами тканей, применяемые для фартука, назначением фартука, фасонами фартука. Описывают различные модели фартуков.</w:t>
            </w:r>
          </w:p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Создают коллекцию тканей для пошива фартука в тетради</w:t>
            </w:r>
          </w:p>
        </w:tc>
      </w:tr>
      <w:tr w:rsidR="000E01CE">
        <w:trPr>
          <w:trHeight w:hRule="exact" w:val="249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38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10" w:lineRule="exact"/>
              <w:jc w:val="both"/>
            </w:pPr>
            <w:r>
              <w:rPr>
                <w:rStyle w:val="105pt0pt"/>
              </w:rPr>
              <w:t>Детали изделия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Знакомство с деталями фартука.</w:t>
            </w:r>
          </w:p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Знакомство с мерками для построения чертежа фартука, названиями контурных линий. Снятие мерок и запись их в тетрадь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деталями фартука.</w:t>
            </w:r>
          </w:p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Снимают мерки и записывают их в тетрадь с помощью учителя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деталями фартука.</w:t>
            </w:r>
          </w:p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мерками для построения чертежа фартука, названиями контурных линий.</w:t>
            </w:r>
          </w:p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Называют контурные линии. Снимают мерки и записывают их в тетрадь</w:t>
            </w:r>
          </w:p>
        </w:tc>
      </w:tr>
      <w:tr w:rsidR="000E01CE">
        <w:trPr>
          <w:trHeight w:hRule="exact" w:val="277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39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Построение чертежа фартука в М 1:4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Линейка закройщика.</w:t>
            </w:r>
          </w:p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Правила построения чертежа</w:t>
            </w:r>
          </w:p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фартука в М 1:4</w:t>
            </w:r>
          </w:p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Запись инструкционной карты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Работают с линейкой закройщика.</w:t>
            </w:r>
          </w:p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правилами построение чертежа фартука в М 1:4. Записывают инструкционную карту в тетрадь. Строят чертёж на миллиметровой бумаге поэтапно, с помощью учителя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Работают с линейкой закройщика.</w:t>
            </w:r>
          </w:p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правилами построение чертежа фартука в М 1:4. Записывают инструкционную карту в тетрадь. Строят чертёж на миллиметровой бумаге.</w:t>
            </w:r>
          </w:p>
        </w:tc>
      </w:tr>
    </w:tbl>
    <w:p w:rsidR="000E01CE" w:rsidRDefault="00B979F8">
      <w:pPr>
        <w:pStyle w:val="a6"/>
        <w:framePr w:wrap="around" w:vAnchor="page" w:hAnchor="page" w:x="15154" w:y="10497"/>
        <w:shd w:val="clear" w:color="auto" w:fill="auto"/>
        <w:spacing w:line="210" w:lineRule="exact"/>
        <w:ind w:left="20"/>
      </w:pPr>
      <w:r>
        <w:t>23</w:t>
      </w:r>
    </w:p>
    <w:p w:rsidR="000E01CE" w:rsidRDefault="000E01CE">
      <w:pPr>
        <w:rPr>
          <w:sz w:val="2"/>
          <w:szCs w:val="2"/>
        </w:rPr>
        <w:sectPr w:rsidR="000E01CE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525"/>
        <w:gridCol w:w="710"/>
        <w:gridCol w:w="3432"/>
        <w:gridCol w:w="3259"/>
        <w:gridCol w:w="3269"/>
      </w:tblGrid>
      <w:tr w:rsidR="000E01CE">
        <w:trPr>
          <w:trHeight w:hRule="exact" w:val="277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lastRenderedPageBreak/>
              <w:t>40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Построение чертежа фартука в М 1:4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Линейка закройщика.</w:t>
            </w:r>
          </w:p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Правила построения чертежа</w:t>
            </w:r>
          </w:p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фартука в М 1:4</w:t>
            </w:r>
          </w:p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Запись инструкционной карты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Работают с линейкой закройщика.</w:t>
            </w:r>
          </w:p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правилами построение чертежа фартука в М 1:4. Записывают инструкционную карту в тетрадь. Строят чертёж на миллиметровой бумаге поэтапно, с помощью учителя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Работают с линейкой закройщика.</w:t>
            </w:r>
          </w:p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правилами построение чертежа фартука в М 1:4. Записывают инструкционную карту в тетрадь. Строят чертёж на миллиметровой бумаге.</w:t>
            </w:r>
          </w:p>
        </w:tc>
      </w:tr>
      <w:tr w:rsidR="000E01CE">
        <w:trPr>
          <w:trHeight w:hRule="exact" w:val="27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41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Построение чертежа фартука в М 1:4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Линейка закройщика.</w:t>
            </w:r>
          </w:p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Правила построения чертежа</w:t>
            </w:r>
          </w:p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фартука в М 1:4</w:t>
            </w:r>
          </w:p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Запись инструкционной карты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Работают с линейкой закройщика.</w:t>
            </w:r>
          </w:p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правилами построение чертежа фартука в М 1:4. Записывают инструкционную карту в тетрадь. Строят чертёж на миллиметровой бумаге поэтапно, с помощью учителя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Работают с линейкой закройщика.</w:t>
            </w:r>
          </w:p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правилами построение чертежа фартука в М 1:4. Записывают инструкционную карту в тетрадь. Строят чертёж на миллиметровой бумаге.</w:t>
            </w:r>
          </w:p>
        </w:tc>
      </w:tr>
      <w:tr w:rsidR="000E01CE">
        <w:trPr>
          <w:trHeight w:hRule="exact" w:val="8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42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83" w:lineRule="exact"/>
              <w:jc w:val="both"/>
            </w:pPr>
            <w:r>
              <w:rPr>
                <w:rStyle w:val="105pt0pt"/>
              </w:rPr>
              <w:t>Построение выкройки фартука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Правила построения выкройки фартука на свой размер. Построение выкройки фартука Вырезание выкройки фартука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правила техники безопасности при работе с ножницами</w:t>
            </w:r>
          </w:p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Строят выкройку фартука с помощью учителя Вырезают выкройку фартука</w:t>
            </w:r>
          </w:p>
        </w:tc>
        <w:tc>
          <w:tcPr>
            <w:tcW w:w="3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правилами построения выкройки фартука на свой размер. Повторяют виды ножниц. Повторяют правила техники безопасности при работе с ножницами</w:t>
            </w:r>
            <w:r>
              <w:rPr>
                <w:rStyle w:val="105pt0pt1"/>
              </w:rPr>
              <w:t>.</w:t>
            </w:r>
          </w:p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Строят выкройку фартука</w:t>
            </w:r>
            <w:r>
              <w:rPr>
                <w:rStyle w:val="105pt0pt1"/>
              </w:rPr>
              <w:t xml:space="preserve">. </w:t>
            </w:r>
            <w:r>
              <w:rPr>
                <w:rStyle w:val="105pt0pt"/>
              </w:rPr>
              <w:t>Вырезают выкройку фартука</w:t>
            </w:r>
          </w:p>
        </w:tc>
      </w:tr>
      <w:tr w:rsidR="000E01CE">
        <w:trPr>
          <w:trHeight w:hRule="exact" w:val="83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43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Построение выкройки фартука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050" w:wrap="around" w:vAnchor="page" w:hAnchor="page" w:x="1412" w:y="1243"/>
            </w:pPr>
          </w:p>
        </w:tc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050" w:wrap="around" w:vAnchor="page" w:hAnchor="page" w:x="1412" w:y="1243"/>
            </w:pPr>
          </w:p>
        </w:tc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0E01CE">
            <w:pPr>
              <w:framePr w:w="13762" w:h="8050" w:wrap="around" w:vAnchor="page" w:hAnchor="page" w:x="1412" w:y="1243"/>
            </w:pPr>
          </w:p>
        </w:tc>
      </w:tr>
      <w:tr w:rsidR="000E01CE">
        <w:trPr>
          <w:trHeight w:hRule="exact" w:val="83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44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83" w:lineRule="exact"/>
              <w:jc w:val="both"/>
            </w:pPr>
            <w:r>
              <w:rPr>
                <w:rStyle w:val="105pt0pt"/>
              </w:rPr>
              <w:t>Построение выкройки фартука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050" w:wrap="around" w:vAnchor="page" w:hAnchor="page" w:x="1412" w:y="1243"/>
            </w:pPr>
          </w:p>
        </w:tc>
        <w:tc>
          <w:tcPr>
            <w:tcW w:w="325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050" w:wrap="around" w:vAnchor="page" w:hAnchor="page" w:x="1412" w:y="1243"/>
            </w:pPr>
          </w:p>
        </w:tc>
        <w:tc>
          <w:tcPr>
            <w:tcW w:w="3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0E01CE">
            <w:pPr>
              <w:framePr w:w="13762" w:h="8050" w:wrap="around" w:vAnchor="page" w:hAnchor="page" w:x="1412" w:y="1243"/>
            </w:pPr>
          </w:p>
        </w:tc>
      </w:tr>
    </w:tbl>
    <w:p w:rsidR="000E01CE" w:rsidRDefault="00B979F8">
      <w:pPr>
        <w:pStyle w:val="a6"/>
        <w:framePr w:wrap="around" w:vAnchor="page" w:hAnchor="page" w:x="15154" w:y="10497"/>
        <w:shd w:val="clear" w:color="auto" w:fill="auto"/>
        <w:spacing w:line="210" w:lineRule="exact"/>
        <w:ind w:left="20"/>
      </w:pPr>
      <w:r>
        <w:t>24</w:t>
      </w:r>
    </w:p>
    <w:p w:rsidR="000E01CE" w:rsidRDefault="000E01CE">
      <w:pPr>
        <w:rPr>
          <w:sz w:val="2"/>
          <w:szCs w:val="2"/>
        </w:rPr>
        <w:sectPr w:rsidR="000E01CE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525"/>
        <w:gridCol w:w="710"/>
        <w:gridCol w:w="3432"/>
        <w:gridCol w:w="2976"/>
        <w:gridCol w:w="3552"/>
      </w:tblGrid>
      <w:tr w:rsidR="000E01CE">
        <w:trPr>
          <w:trHeight w:hRule="exact" w:val="194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lastRenderedPageBreak/>
              <w:t>45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83" w:lineRule="exact"/>
              <w:jc w:val="both"/>
            </w:pPr>
            <w:r>
              <w:rPr>
                <w:rStyle w:val="105pt0pt"/>
              </w:rPr>
              <w:t>Подготовка ткани к раскрою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правила подготовки ткани к раскрою. Декатирование ткани. Подготовка ткани к раскрою. Определение направления нити, лицевой и изнаночной сторон, дефектов ткани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Готовят ткань к раскрою. Определяют направление нити, лицевую и изнаночную стороны, дефекты ткани с помощью учителя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правила подготовки ткани к раскрою.</w:t>
            </w:r>
          </w:p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Декатируют ткань.</w:t>
            </w:r>
          </w:p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Готовят ткань к раскрою. Определяют направление нити, лицевую и изнаночную стороны, дефекты ткани</w:t>
            </w:r>
          </w:p>
        </w:tc>
      </w:tr>
      <w:tr w:rsidR="000E01CE">
        <w:trPr>
          <w:trHeight w:hRule="exact" w:val="193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46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10" w:lineRule="exact"/>
              <w:jc w:val="both"/>
            </w:pPr>
            <w:r>
              <w:rPr>
                <w:rStyle w:val="105pt0pt"/>
              </w:rPr>
              <w:t>Раскрой фартука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Раскладка выкройки на ткани. Повторение размеров припусков на швы.</w:t>
            </w:r>
          </w:p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Повторение техники безопасности при раскрое. Раскрой фартук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технику безопасности при раскрое. Кроят фартук с помощью учителя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Раскладывают выкройку на ткани.</w:t>
            </w:r>
          </w:p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размеры припусков на швы.</w:t>
            </w:r>
          </w:p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технику безопасности при раскрое.</w:t>
            </w:r>
          </w:p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Кроят фартук</w:t>
            </w:r>
          </w:p>
        </w:tc>
      </w:tr>
      <w:tr w:rsidR="000E01CE">
        <w:trPr>
          <w:trHeight w:hRule="exact" w:val="194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47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83" w:lineRule="exact"/>
              <w:jc w:val="both"/>
            </w:pPr>
            <w:r>
              <w:rPr>
                <w:rStyle w:val="105pt0pt"/>
              </w:rPr>
              <w:t>Подготовка кроя фартука к обработке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Повторение правил подготовки ткани к обработке. Обозначение середины нижней части фартука, пояса. Прокладывание копировальными строчками контурных линий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Прокладывают копировальные строчки, контурные линии с помощью учителя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правила подготовки ткани в обработке.</w:t>
            </w:r>
          </w:p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Обозначают середину нижней части фартука, пояса. Прокладывают</w:t>
            </w:r>
          </w:p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копировальными строчками контурные линии</w:t>
            </w:r>
          </w:p>
        </w:tc>
      </w:tr>
      <w:tr w:rsidR="000E01CE">
        <w:trPr>
          <w:trHeight w:hRule="exact" w:val="1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48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69" w:lineRule="exact"/>
              <w:jc w:val="both"/>
            </w:pPr>
            <w:r>
              <w:rPr>
                <w:rStyle w:val="105pt0pt"/>
              </w:rPr>
              <w:t>Составление плана пошива фартука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Составление плана пошива фартука в тетради в ходе коллективной беседы и запись его в тетради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Записывают план пошива фартука в тетради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Составляют план пошива фартука в тетради в ходе коллективной беседы и записывают его в тетради</w:t>
            </w:r>
          </w:p>
        </w:tc>
      </w:tr>
      <w:tr w:rsidR="000E01CE">
        <w:trPr>
          <w:trHeight w:hRule="exact" w:val="167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49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Заготовка косой обтачки для обработки нижней части фартука и кармана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Определение длины косой обтачки.</w:t>
            </w:r>
          </w:p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Заготовка косую обтачку для обработки нижней части фартука и кармана.</w:t>
            </w:r>
          </w:p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Раскрой косой обтачки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Определяют длину косой обтачки с помощью учителя.</w:t>
            </w:r>
          </w:p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Раскраивают косую обтачку с помощью учителя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Определяют длину косой обтачки.</w:t>
            </w:r>
          </w:p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Заготавливают косую обтачку для обработки нижней части фартука и кармана.</w:t>
            </w:r>
          </w:p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Раскраивают косую обтачку</w:t>
            </w:r>
          </w:p>
        </w:tc>
      </w:tr>
    </w:tbl>
    <w:p w:rsidR="000E01CE" w:rsidRDefault="00B979F8">
      <w:pPr>
        <w:pStyle w:val="a6"/>
        <w:framePr w:wrap="around" w:vAnchor="page" w:hAnchor="page" w:x="15154" w:y="10497"/>
        <w:shd w:val="clear" w:color="auto" w:fill="auto"/>
        <w:spacing w:line="210" w:lineRule="exact"/>
        <w:ind w:left="20"/>
      </w:pPr>
      <w:r>
        <w:t>25</w:t>
      </w:r>
    </w:p>
    <w:p w:rsidR="000E01CE" w:rsidRDefault="000E01CE">
      <w:pPr>
        <w:rPr>
          <w:sz w:val="2"/>
          <w:szCs w:val="2"/>
        </w:rPr>
        <w:sectPr w:rsidR="000E01CE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525"/>
        <w:gridCol w:w="710"/>
        <w:gridCol w:w="3432"/>
        <w:gridCol w:w="2976"/>
        <w:gridCol w:w="3552"/>
      </w:tblGrid>
      <w:tr w:rsidR="000E01CE">
        <w:trPr>
          <w:trHeight w:hRule="exact" w:val="36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85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lastRenderedPageBreak/>
              <w:t>50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85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кармана фартука двойной косой обтачкой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85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85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Знакомство с последовательностью обработки кармана фартука двойной косой обтачкой. Работа с предметно</w:t>
            </w:r>
            <w:r>
              <w:rPr>
                <w:rStyle w:val="105pt0pt"/>
              </w:rPr>
              <w:softHyphen/>
              <w:t>технологической картой. Технологические требования к обработке кармана. Демонстрация</w:t>
            </w:r>
          </w:p>
          <w:p w:rsidR="000E01CE" w:rsidRDefault="00B979F8">
            <w:pPr>
              <w:pStyle w:val="4"/>
              <w:framePr w:w="13762" w:h="8885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технологических приемов обработки кармана фартука двойной косой обтачкой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85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последовательностью обработки кармана фартука двойной косой обтачкой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85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последовательностью обработки кармана фартука двойной косой обтачкой. Работают с предметно</w:t>
            </w:r>
            <w:r>
              <w:rPr>
                <w:rStyle w:val="105pt0pt"/>
              </w:rPr>
              <w:softHyphen/>
              <w:t>технологической картой. Соблюдают технологические требования к обработке кармана.</w:t>
            </w:r>
          </w:p>
          <w:p w:rsidR="000E01CE" w:rsidRDefault="00B979F8">
            <w:pPr>
              <w:pStyle w:val="4"/>
              <w:framePr w:w="13762" w:h="8885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технологическими приемами обработки кармана фартука двойной косой обтачкой</w:t>
            </w:r>
          </w:p>
        </w:tc>
      </w:tr>
      <w:tr w:rsidR="000E01CE">
        <w:trPr>
          <w:trHeight w:hRule="exact" w:val="193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85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51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85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кармана фартука двойной косой обтачкой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85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85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кармана фартука двойной косой обтачкой. Наметывание и настрачивание двойной косой обтачки на закругленный срез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85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Обрабатывают карман фартука с помощью учителя.</w:t>
            </w:r>
          </w:p>
          <w:p w:rsidR="000E01CE" w:rsidRDefault="00B979F8">
            <w:pPr>
              <w:pStyle w:val="4"/>
              <w:framePr w:w="13762" w:h="8885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Наметывают и настрачивают двойную косую обтачку на закругленный срез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85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карман фартука. Наметывают и настрачивают двойную косую обтачку на закругленный срез</w:t>
            </w:r>
          </w:p>
        </w:tc>
      </w:tr>
      <w:tr w:rsidR="000E01CE">
        <w:trPr>
          <w:trHeight w:hRule="exact" w:val="194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85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52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85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кармана фартука двойной косой обтачкой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85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85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кармана фартука двойной косой обтачкой. Выметывание и настрачивание двойной косой обтачки на основную деталь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85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Обрабатывают карман фартука с помощью учителя.</w:t>
            </w:r>
          </w:p>
          <w:p w:rsidR="000E01CE" w:rsidRDefault="00B979F8">
            <w:pPr>
              <w:pStyle w:val="4"/>
              <w:framePr w:w="13762" w:h="8885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Выметывают и настрачивают двойную косую обтачку на основную деталь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85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карман фартука. Выметывают и настрачивают двойную косую обтачку на основную деталь</w:t>
            </w:r>
          </w:p>
        </w:tc>
      </w:tr>
      <w:tr w:rsidR="000E01CE">
        <w:trPr>
          <w:trHeight w:hRule="exact" w:val="139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85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53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85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нижней части фартука двойной косой обтачкой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85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85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Повторение</w:t>
            </w:r>
          </w:p>
          <w:p w:rsidR="000E01CE" w:rsidRDefault="00B979F8">
            <w:pPr>
              <w:pStyle w:val="4"/>
              <w:framePr w:w="13762" w:h="8885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последовательности обработки нижней части фартука двойной косой обтачкой.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85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последовательность обработки нижней части фартука двойной косой обтачкой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85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последовательность обработки нижней части фартука двойной косой обтачкой.</w:t>
            </w:r>
          </w:p>
        </w:tc>
      </w:tr>
    </w:tbl>
    <w:p w:rsidR="000E01CE" w:rsidRDefault="00B979F8">
      <w:pPr>
        <w:pStyle w:val="a6"/>
        <w:framePr w:wrap="around" w:vAnchor="page" w:hAnchor="page" w:x="15154" w:y="10497"/>
        <w:shd w:val="clear" w:color="auto" w:fill="auto"/>
        <w:spacing w:line="210" w:lineRule="exact"/>
        <w:ind w:left="20"/>
      </w:pPr>
      <w:r>
        <w:t>26</w:t>
      </w:r>
    </w:p>
    <w:p w:rsidR="000E01CE" w:rsidRDefault="000E01CE">
      <w:pPr>
        <w:rPr>
          <w:sz w:val="2"/>
          <w:szCs w:val="2"/>
        </w:rPr>
        <w:sectPr w:rsidR="000E01CE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1397"/>
        <w:gridCol w:w="1128"/>
        <w:gridCol w:w="710"/>
        <w:gridCol w:w="3432"/>
        <w:gridCol w:w="2976"/>
        <w:gridCol w:w="3552"/>
      </w:tblGrid>
      <w:tr w:rsidR="000E01CE">
        <w:trPr>
          <w:trHeight w:hRule="exact" w:val="250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611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611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611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611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 Технологические требования к выполнению операции. Демонстрация</w:t>
            </w:r>
          </w:p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технологических приемов обработки нижней части фартука двойной косой обтачкой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611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Соблюдают технологические требования к выполнению операции.</w:t>
            </w:r>
          </w:p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технологическими приемами обработки нижней части фартука двойной косой обтачкой</w:t>
            </w:r>
          </w:p>
        </w:tc>
      </w:tr>
      <w:tr w:rsidR="000E01CE">
        <w:trPr>
          <w:trHeight w:hRule="exact" w:val="221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54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</w:t>
            </w:r>
          </w:p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части</w:t>
            </w:r>
          </w:p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двойной</w:t>
            </w:r>
          </w:p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обтачкой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8" w:lineRule="exact"/>
              <w:ind w:right="120"/>
              <w:jc w:val="right"/>
            </w:pPr>
            <w:r>
              <w:rPr>
                <w:rStyle w:val="105pt0pt"/>
              </w:rPr>
              <w:t>нижней</w:t>
            </w:r>
          </w:p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8" w:lineRule="exact"/>
              <w:ind w:right="120"/>
              <w:jc w:val="right"/>
            </w:pPr>
            <w:r>
              <w:rPr>
                <w:rStyle w:val="105pt0pt"/>
              </w:rPr>
              <w:t>фартука</w:t>
            </w:r>
          </w:p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8" w:lineRule="exact"/>
              <w:ind w:right="120"/>
              <w:jc w:val="right"/>
            </w:pPr>
            <w:r>
              <w:rPr>
                <w:rStyle w:val="105pt0pt"/>
              </w:rPr>
              <w:t>косой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нижней части фартука двойной косой обтачкой.</w:t>
            </w:r>
          </w:p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Наметывание и настрачивание двойной косой обтачки на закругленный срез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нижнюю часть фартука двойной косой обтачкой с помощью учителя. Наметывают и настрачивают двойную косую обтачку на закругленный срез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Обрабатывают нижнюю часть фартука двойной косой обтачкой. Наметывают и настрачивают двойную косую обтачку на закругленный срез</w:t>
            </w:r>
          </w:p>
        </w:tc>
      </w:tr>
      <w:tr w:rsidR="000E01CE">
        <w:trPr>
          <w:trHeight w:hRule="exact" w:val="193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55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</w:t>
            </w:r>
          </w:p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части</w:t>
            </w:r>
          </w:p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двойной</w:t>
            </w:r>
          </w:p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обтачкой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8" w:lineRule="exact"/>
              <w:ind w:right="120"/>
              <w:jc w:val="right"/>
            </w:pPr>
            <w:r>
              <w:rPr>
                <w:rStyle w:val="105pt0pt"/>
              </w:rPr>
              <w:t>нижней</w:t>
            </w:r>
          </w:p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8" w:lineRule="exact"/>
              <w:ind w:right="120"/>
              <w:jc w:val="right"/>
            </w:pPr>
            <w:r>
              <w:rPr>
                <w:rStyle w:val="105pt0pt"/>
              </w:rPr>
              <w:t>фартука</w:t>
            </w:r>
          </w:p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8" w:lineRule="exact"/>
              <w:ind w:right="120"/>
              <w:jc w:val="right"/>
            </w:pPr>
            <w:r>
              <w:rPr>
                <w:rStyle w:val="105pt0pt"/>
              </w:rPr>
              <w:t>косой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нижней части фартука двойной косой обтачкой.</w:t>
            </w:r>
          </w:p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Выметывание двойной косой обтачки на основную деталь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нижнюю часть фартука двойной косой обтачкой с помощью учителя. Выметывают двойную косую обтачку на основную деталь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Обрабатывают нижнюю часть фартука двойной косой обтачкой.</w:t>
            </w:r>
          </w:p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Выметывают двойную косую обтачку на основную деталь</w:t>
            </w:r>
          </w:p>
        </w:tc>
      </w:tr>
      <w:tr w:rsidR="000E01CE">
        <w:trPr>
          <w:trHeight w:hRule="exact" w:val="19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56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</w:t>
            </w:r>
          </w:p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части</w:t>
            </w:r>
          </w:p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двойной</w:t>
            </w:r>
          </w:p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обтачкой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8" w:lineRule="exact"/>
              <w:ind w:right="120"/>
              <w:jc w:val="right"/>
            </w:pPr>
            <w:r>
              <w:rPr>
                <w:rStyle w:val="105pt0pt"/>
              </w:rPr>
              <w:t>нижней</w:t>
            </w:r>
          </w:p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8" w:lineRule="exact"/>
              <w:ind w:right="120"/>
              <w:jc w:val="right"/>
            </w:pPr>
            <w:r>
              <w:rPr>
                <w:rStyle w:val="105pt0pt"/>
              </w:rPr>
              <w:t>фартука</w:t>
            </w:r>
          </w:p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8" w:lineRule="exact"/>
              <w:ind w:right="120"/>
              <w:jc w:val="right"/>
            </w:pPr>
            <w:r>
              <w:rPr>
                <w:rStyle w:val="105pt0pt"/>
              </w:rPr>
              <w:t>косой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нижней части фартука двойной косой обтачкой.</w:t>
            </w:r>
          </w:p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Настрачивание двойной косой обтачки на основную деталь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нижнюю часть фартука двойной косой обтачкой с помощью учителя. Настрачивают двойную косую обтачку на основную деталь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Обрабатывают нижнюю часть фартука двойной косой обтачкой.</w:t>
            </w:r>
          </w:p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Настрачивают двойную косую обтачку на основную деталь</w:t>
            </w:r>
          </w:p>
        </w:tc>
      </w:tr>
    </w:tbl>
    <w:p w:rsidR="000E01CE" w:rsidRDefault="00B979F8">
      <w:pPr>
        <w:pStyle w:val="a6"/>
        <w:framePr w:wrap="around" w:vAnchor="page" w:hAnchor="page" w:x="15154" w:y="10497"/>
        <w:shd w:val="clear" w:color="auto" w:fill="auto"/>
        <w:spacing w:line="210" w:lineRule="exact"/>
        <w:ind w:left="20"/>
      </w:pPr>
      <w:r>
        <w:t>27</w:t>
      </w:r>
    </w:p>
    <w:p w:rsidR="000E01CE" w:rsidRDefault="000E01CE">
      <w:pPr>
        <w:rPr>
          <w:sz w:val="2"/>
          <w:szCs w:val="2"/>
        </w:rPr>
        <w:sectPr w:rsidR="000E01CE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525"/>
        <w:gridCol w:w="710"/>
        <w:gridCol w:w="3432"/>
        <w:gridCol w:w="2976"/>
        <w:gridCol w:w="3552"/>
      </w:tblGrid>
      <w:tr w:rsidR="000E01CE">
        <w:trPr>
          <w:trHeight w:hRule="exact" w:val="277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lastRenderedPageBreak/>
              <w:t>57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Выполнение сборок по верхнему срезу фартука машинным способом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Повторение выполнения сборок машинным способом. Работа с предметно</w:t>
            </w:r>
            <w:r>
              <w:rPr>
                <w:rStyle w:val="105pt0pt"/>
              </w:rPr>
              <w:softHyphen/>
              <w:t>технологической картой. Технологические требования к выполнению машинных сборок.</w:t>
            </w:r>
          </w:p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Выполнение сборок по верхнему срезу фартука машинным способом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выполнение сборок машинным способом.</w:t>
            </w:r>
          </w:p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Выполняют сборки по верхнему срезу фартука машинным способом с помощью учителя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выполнение сборок машинным способом.</w:t>
            </w:r>
          </w:p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Соблюдают технологические требования к выполнению машинных сборок.</w:t>
            </w:r>
          </w:p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Выполняют сборки по верхнему срезу фартука машинным способом</w:t>
            </w:r>
          </w:p>
        </w:tc>
      </w:tr>
      <w:tr w:rsidR="000E01CE">
        <w:trPr>
          <w:trHeight w:hRule="exact" w:val="221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58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Обработка пояса фартука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Способы обработки пояса фартука.</w:t>
            </w:r>
          </w:p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 Технологические требования к выполнению операции. Обработка пояса фартука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Разбирают способы обработки пояса. Обрабатывают пояс фартука с помощью учителя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со способами обработки пояса.</w:t>
            </w:r>
          </w:p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Соблюдают технологические требования к выполнению операции.</w:t>
            </w:r>
          </w:p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Обрабатывают пояс фартука</w:t>
            </w:r>
          </w:p>
        </w:tc>
      </w:tr>
      <w:tr w:rsidR="000E01CE">
        <w:trPr>
          <w:trHeight w:hRule="exact" w:val="139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59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поясом верхней части фартука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поясом верхней части фартука.</w:t>
            </w:r>
          </w:p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 Технологические требования к обработке поясом верхней части фартука.</w:t>
            </w:r>
          </w:p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Приметывание и притачивание нижней части пояса к верхней части фартука Обработка поясом верхней части фартука.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обработкой поясом верхней части фартука.</w:t>
            </w:r>
          </w:p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поясом верхнюю часть фартука с помощью учителя. Приметывают и притачивают нижнюю часть пояса к верхней части фартука. Обрабатывают поясом верхнюю часть фартука с помощью учителя.</w:t>
            </w:r>
          </w:p>
        </w:tc>
        <w:tc>
          <w:tcPr>
            <w:tcW w:w="3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обработкой поясом верхней части фартука. Работают с предметно</w:t>
            </w:r>
            <w:r>
              <w:rPr>
                <w:rStyle w:val="105pt0pt"/>
              </w:rPr>
              <w:softHyphen/>
              <w:t>технологической картой. Соблюдают технологические требования к обработке поясом верхней части фартука</w:t>
            </w:r>
            <w:r>
              <w:rPr>
                <w:rStyle w:val="105pt0pt1"/>
              </w:rPr>
              <w:t xml:space="preserve">. </w:t>
            </w:r>
            <w:r>
              <w:rPr>
                <w:rStyle w:val="105pt0pt"/>
              </w:rPr>
              <w:t>Обрабатывают поясом верхнюю часть фартука.</w:t>
            </w:r>
          </w:p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Приметывают и притачивают нижнюю часть пояса к верхней части фартука</w:t>
            </w:r>
            <w:r>
              <w:rPr>
                <w:rStyle w:val="105pt0pt1"/>
              </w:rPr>
              <w:t>.</w:t>
            </w:r>
          </w:p>
        </w:tc>
      </w:tr>
      <w:tr w:rsidR="000E01CE">
        <w:trPr>
          <w:trHeight w:hRule="exact" w:val="138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60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поясом верхней части фартука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621" w:wrap="around" w:vAnchor="page" w:hAnchor="page" w:x="1412" w:y="1243"/>
            </w:pPr>
          </w:p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0E01CE">
            <w:pPr>
              <w:framePr w:w="13762" w:h="8621" w:wrap="around" w:vAnchor="page" w:hAnchor="page" w:x="1412" w:y="1243"/>
            </w:pPr>
          </w:p>
        </w:tc>
        <w:tc>
          <w:tcPr>
            <w:tcW w:w="3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621" w:wrap="around" w:vAnchor="page" w:hAnchor="page" w:x="1412" w:y="1243"/>
            </w:pPr>
          </w:p>
        </w:tc>
      </w:tr>
      <w:tr w:rsidR="000E01CE">
        <w:trPr>
          <w:trHeight w:hRule="exact" w:val="8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61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поясом верхней части фартука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621" w:wrap="around" w:vAnchor="page" w:hAnchor="page" w:x="1412" w:y="1243"/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E01CE" w:rsidRDefault="000E01CE">
            <w:pPr>
              <w:framePr w:w="13762" w:h="8621" w:wrap="around" w:vAnchor="page" w:hAnchor="page" w:x="1412" w:y="1243"/>
            </w:pPr>
          </w:p>
        </w:tc>
        <w:tc>
          <w:tcPr>
            <w:tcW w:w="3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621" w:wrap="around" w:vAnchor="page" w:hAnchor="page" w:x="1412" w:y="1243"/>
            </w:pPr>
          </w:p>
        </w:tc>
      </w:tr>
    </w:tbl>
    <w:p w:rsidR="000E01CE" w:rsidRDefault="00B979F8">
      <w:pPr>
        <w:pStyle w:val="a6"/>
        <w:framePr w:wrap="around" w:vAnchor="page" w:hAnchor="page" w:x="15154" w:y="10497"/>
        <w:shd w:val="clear" w:color="auto" w:fill="auto"/>
        <w:spacing w:line="210" w:lineRule="exact"/>
        <w:ind w:left="20"/>
      </w:pPr>
      <w:r>
        <w:t>28</w:t>
      </w:r>
    </w:p>
    <w:p w:rsidR="000E01CE" w:rsidRDefault="000E01CE">
      <w:pPr>
        <w:rPr>
          <w:sz w:val="2"/>
          <w:szCs w:val="2"/>
        </w:rPr>
        <w:sectPr w:rsidR="000E01CE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525"/>
        <w:gridCol w:w="710"/>
        <w:gridCol w:w="3432"/>
        <w:gridCol w:w="2976"/>
        <w:gridCol w:w="3552"/>
      </w:tblGrid>
      <w:tr w:rsidR="000E01CE">
        <w:trPr>
          <w:trHeight w:hRule="exact" w:val="222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lastRenderedPageBreak/>
              <w:t>62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поясом верхней части фартука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Наметывание пояса, закрывая машинную строчку Обработка поясом верхней части фартука.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Настрачивание пояса на верхнюю часть фартука, ширина шва 1-2 мм от подогнутого края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Наметывают пояс, закрывая машинную строчку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Настрачивают пояс на верхнюю часть фартука, ширина шва 1 -2 мм от подогнутого края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Наметывают пояс, закрывая машинную строчку</w:t>
            </w:r>
            <w:r>
              <w:rPr>
                <w:rStyle w:val="105pt0pt1"/>
              </w:rPr>
              <w:t xml:space="preserve">. </w:t>
            </w:r>
            <w:r>
              <w:rPr>
                <w:rStyle w:val="105pt0pt"/>
              </w:rPr>
              <w:t>Настрачивают пояс на верхнюю часть фартука, ширина шва 1-2 мм от подогнутого края</w:t>
            </w:r>
          </w:p>
        </w:tc>
      </w:tr>
      <w:tr w:rsidR="000E01CE">
        <w:trPr>
          <w:trHeight w:hRule="exact" w:val="16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63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Окончательная отделка фартука. Утюжка фартука.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Тест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Повторение правил выполнения окончательной отделки изделия. Технологические требования к окончательной отделке и утюжке фартука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Повторяют правила выполнения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окончательной отделки изделия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правила выполнения окончательной отделки изделия. Соблюдают технологические требования к окончательной отделке и утюжке фартука</w:t>
            </w:r>
          </w:p>
        </w:tc>
      </w:tr>
      <w:tr w:rsidR="000E01CE">
        <w:trPr>
          <w:trHeight w:hRule="exact" w:val="221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64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Окончательная отделка фартука. Утюжка фартука.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Тест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Выполнение окончательной отделки и утюжки фартука. Проверка качества выполненной работы. Оценивание выполненную работу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Выполняют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окончательную отделку и утюжку фартука с помощью учителя. Проверяют качество выполненной работы. Оценивают выполненную работу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Выполняют окончательную отделку и утюжку фартука. Проверяют качество выполненной работы. Оценивают выполненную работу</w:t>
            </w:r>
          </w:p>
        </w:tc>
      </w:tr>
      <w:tr w:rsidR="000E01CE">
        <w:trPr>
          <w:trHeight w:hRule="exact" w:val="288"/>
        </w:trPr>
        <w:tc>
          <w:tcPr>
            <w:tcW w:w="137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0"/>
              </w:rPr>
              <w:t>Ремонт одежды. Заплаты -6 часов</w:t>
            </w:r>
          </w:p>
        </w:tc>
      </w:tr>
      <w:tr w:rsidR="000E01CE">
        <w:trPr>
          <w:trHeight w:hRule="exact" w:val="1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65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Определение вида ремонта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Наложение заплаты ручным способом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Знакомство с видами ремонта одежды. Знакомство со способами наложения заплаты. Работа с предметно</w:t>
            </w:r>
            <w:r>
              <w:rPr>
                <w:rStyle w:val="105pt0pt"/>
              </w:rPr>
              <w:softHyphen/>
              <w:t>технологической картой. Технологические требования к выполнению заплаты. Определение вид ремонта.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видами ремонта одежды и со способами наложения заплаты. Определяют вид ремонта с помощью учителя.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заплату ручным способом с помощью учителя</w:t>
            </w:r>
          </w:p>
        </w:tc>
        <w:tc>
          <w:tcPr>
            <w:tcW w:w="3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видами ремонта одежды и со способами наложения заплаты.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Соблюдают технологические требования к выполнению заплаты.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Определяют вид ремонта.</w:t>
            </w:r>
          </w:p>
        </w:tc>
      </w:tr>
      <w:tr w:rsidR="000E01CE">
        <w:trPr>
          <w:trHeight w:hRule="exact" w:val="139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66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Определение вида ремонта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Наложение заплаты ручным способом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899" w:wrap="around" w:vAnchor="page" w:hAnchor="page" w:x="1412" w:y="1243"/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E01CE" w:rsidRDefault="000E01CE">
            <w:pPr>
              <w:framePr w:w="13762" w:h="8899" w:wrap="around" w:vAnchor="page" w:hAnchor="page" w:x="1412" w:y="1243"/>
            </w:pPr>
          </w:p>
        </w:tc>
        <w:tc>
          <w:tcPr>
            <w:tcW w:w="3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0E01CE">
            <w:pPr>
              <w:framePr w:w="13762" w:h="8899" w:wrap="around" w:vAnchor="page" w:hAnchor="page" w:x="1412" w:y="1243"/>
            </w:pPr>
          </w:p>
        </w:tc>
      </w:tr>
    </w:tbl>
    <w:p w:rsidR="000E01CE" w:rsidRDefault="00B979F8">
      <w:pPr>
        <w:pStyle w:val="a6"/>
        <w:framePr w:wrap="around" w:vAnchor="page" w:hAnchor="page" w:x="15154" w:y="10497"/>
        <w:shd w:val="clear" w:color="auto" w:fill="auto"/>
        <w:spacing w:line="210" w:lineRule="exact"/>
        <w:ind w:left="20"/>
      </w:pPr>
      <w:r>
        <w:t>29</w:t>
      </w:r>
    </w:p>
    <w:p w:rsidR="000E01CE" w:rsidRDefault="000E01CE">
      <w:pPr>
        <w:rPr>
          <w:sz w:val="2"/>
          <w:szCs w:val="2"/>
        </w:rPr>
        <w:sectPr w:rsidR="000E01CE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525"/>
        <w:gridCol w:w="710"/>
        <w:gridCol w:w="3432"/>
        <w:gridCol w:w="2976"/>
        <w:gridCol w:w="3552"/>
      </w:tblGrid>
      <w:tr w:rsidR="000E01CE">
        <w:trPr>
          <w:trHeight w:hRule="exact" w:val="194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6658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6658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6658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65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Подбор ткани с учетом рисунка.</w:t>
            </w:r>
          </w:p>
          <w:p w:rsidR="000E01CE" w:rsidRDefault="00B979F8">
            <w:pPr>
              <w:pStyle w:val="4"/>
              <w:framePr w:w="13762" w:h="665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Заготовка заплаты Обработка заплаты ручным способом.</w:t>
            </w:r>
          </w:p>
          <w:p w:rsidR="000E01CE" w:rsidRDefault="00B979F8">
            <w:pPr>
              <w:pStyle w:val="4"/>
              <w:framePr w:w="13762" w:h="665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Оценка выполненной работы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6658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665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Подбирают ткань с учетом рисунка.</w:t>
            </w:r>
          </w:p>
          <w:p w:rsidR="000E01CE" w:rsidRDefault="00B979F8">
            <w:pPr>
              <w:pStyle w:val="4"/>
              <w:framePr w:w="13762" w:h="665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Заготавливают заплату</w:t>
            </w:r>
            <w:r>
              <w:rPr>
                <w:rStyle w:val="105pt0pt1"/>
              </w:rPr>
              <w:t xml:space="preserve">. </w:t>
            </w:r>
            <w:r>
              <w:rPr>
                <w:rStyle w:val="105pt0pt"/>
              </w:rPr>
              <w:t>Обрабатывают заплату ручным способом.</w:t>
            </w:r>
          </w:p>
          <w:p w:rsidR="000E01CE" w:rsidRDefault="00B979F8">
            <w:pPr>
              <w:pStyle w:val="4"/>
              <w:framePr w:w="13762" w:h="665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Оценивают выполненную работу</w:t>
            </w:r>
          </w:p>
        </w:tc>
      </w:tr>
      <w:tr w:rsidR="000E01CE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658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67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6658" w:wrap="around" w:vAnchor="page" w:hAnchor="page" w:x="1412" w:y="1243"/>
              <w:shd w:val="clear" w:color="auto" w:fill="auto"/>
              <w:spacing w:after="0" w:line="269" w:lineRule="exact"/>
              <w:jc w:val="both"/>
            </w:pPr>
            <w:r>
              <w:rPr>
                <w:rStyle w:val="105pt0pt"/>
              </w:rPr>
              <w:t>Наложение заплаты машинным способом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E01CE" w:rsidRDefault="00B979F8">
            <w:pPr>
              <w:pStyle w:val="4"/>
              <w:framePr w:w="13762" w:h="6658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65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Повторение видов ремонта одежды.</w:t>
            </w:r>
          </w:p>
          <w:p w:rsidR="000E01CE" w:rsidRDefault="00B979F8">
            <w:pPr>
              <w:pStyle w:val="4"/>
              <w:framePr w:w="13762" w:h="665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Повторение способов наложения заплаты.</w:t>
            </w:r>
          </w:p>
          <w:p w:rsidR="000E01CE" w:rsidRDefault="00B979F8">
            <w:pPr>
              <w:pStyle w:val="4"/>
              <w:framePr w:w="13762" w:h="665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 Технологические требования к выполнению заплаты машинным способом. Определение вида ремонта. Подбор ткани с учетом рисунка.</w:t>
            </w:r>
          </w:p>
          <w:p w:rsidR="000E01CE" w:rsidRDefault="00B979F8">
            <w:pPr>
              <w:pStyle w:val="4"/>
              <w:framePr w:w="13762" w:h="665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Заготовка заплаты Обработка заплату машинным способом. Оценивание выполненной работы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65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виды ремонта одежды.</w:t>
            </w:r>
          </w:p>
          <w:p w:rsidR="000E01CE" w:rsidRDefault="00B979F8">
            <w:pPr>
              <w:pStyle w:val="4"/>
              <w:framePr w:w="13762" w:h="665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Заготавливают заплату с помощью учителя. Обрабатывают заплату машинным способом с помощью учителя с помощью учителя</w:t>
            </w:r>
          </w:p>
        </w:tc>
        <w:tc>
          <w:tcPr>
            <w:tcW w:w="3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665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виды ремонта одежды.</w:t>
            </w:r>
          </w:p>
          <w:p w:rsidR="000E01CE" w:rsidRDefault="00B979F8">
            <w:pPr>
              <w:pStyle w:val="4"/>
              <w:framePr w:w="13762" w:h="665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способы наложения заплаты.</w:t>
            </w:r>
          </w:p>
          <w:p w:rsidR="000E01CE" w:rsidRDefault="00B979F8">
            <w:pPr>
              <w:pStyle w:val="4"/>
              <w:framePr w:w="13762" w:h="665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Соблюдают технологические требования к выполнению заплаты машинным способом. Определяют вид ремонта. Подбирают ткань с учетом рисунка.</w:t>
            </w:r>
          </w:p>
          <w:p w:rsidR="000E01CE" w:rsidRDefault="00B979F8">
            <w:pPr>
              <w:pStyle w:val="4"/>
              <w:framePr w:w="13762" w:h="665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Заготавливают заплату</w:t>
            </w:r>
            <w:r>
              <w:rPr>
                <w:rStyle w:val="105pt0pt1"/>
              </w:rPr>
              <w:t xml:space="preserve">. </w:t>
            </w:r>
            <w:r>
              <w:rPr>
                <w:rStyle w:val="105pt0pt"/>
              </w:rPr>
              <w:t>Обрабатывают заплату машинным способом. Оценивают выполненную работу</w:t>
            </w:r>
          </w:p>
        </w:tc>
      </w:tr>
      <w:tr w:rsidR="000E01CE">
        <w:trPr>
          <w:trHeight w:hRule="exact" w:val="414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658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68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658" w:wrap="around" w:vAnchor="page" w:hAnchor="page" w:x="1412" w:y="1243"/>
              <w:shd w:val="clear" w:color="auto" w:fill="auto"/>
              <w:spacing w:after="0" w:line="269" w:lineRule="exact"/>
              <w:jc w:val="both"/>
            </w:pPr>
            <w:r>
              <w:rPr>
                <w:rStyle w:val="105pt0pt"/>
              </w:rPr>
              <w:t>Наложение заплаты машинным способом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658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6658" w:wrap="around" w:vAnchor="page" w:hAnchor="page" w:x="1412" w:y="1243"/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6658" w:wrap="around" w:vAnchor="page" w:hAnchor="page" w:x="1412" w:y="1243"/>
            </w:pPr>
          </w:p>
        </w:tc>
        <w:tc>
          <w:tcPr>
            <w:tcW w:w="3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0E01CE">
            <w:pPr>
              <w:framePr w:w="13762" w:h="6658" w:wrap="around" w:vAnchor="page" w:hAnchor="page" w:x="1412" w:y="1243"/>
            </w:pPr>
          </w:p>
        </w:tc>
      </w:tr>
    </w:tbl>
    <w:p w:rsidR="000E01CE" w:rsidRDefault="00B979F8">
      <w:pPr>
        <w:pStyle w:val="a6"/>
        <w:framePr w:wrap="around" w:vAnchor="page" w:hAnchor="page" w:x="15159" w:y="10497"/>
        <w:shd w:val="clear" w:color="auto" w:fill="auto"/>
        <w:spacing w:line="210" w:lineRule="exact"/>
        <w:ind w:left="20"/>
      </w:pPr>
      <w:r>
        <w:t>30</w:t>
      </w:r>
    </w:p>
    <w:p w:rsidR="000E01CE" w:rsidRDefault="000E01CE">
      <w:pPr>
        <w:rPr>
          <w:sz w:val="2"/>
          <w:szCs w:val="2"/>
        </w:rPr>
        <w:sectPr w:rsidR="000E01CE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381"/>
        <w:gridCol w:w="710"/>
        <w:gridCol w:w="3432"/>
        <w:gridCol w:w="3259"/>
        <w:gridCol w:w="3269"/>
      </w:tblGrid>
      <w:tr w:rsidR="000E01CE">
        <w:trPr>
          <w:trHeight w:hRule="exact" w:val="222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10" w:lineRule="exact"/>
              <w:ind w:left="240"/>
              <w:jc w:val="left"/>
            </w:pPr>
            <w:r>
              <w:rPr>
                <w:rStyle w:val="105pt0pt"/>
              </w:rPr>
              <w:lastRenderedPageBreak/>
              <w:t>69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Контрольная работа. Обработка косого среза долевой обтачкой.</w:t>
            </w:r>
          </w:p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Тест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Анализ объекта труда. Повторение последовательности изготовления изделия. Технологические требования к обработке косого среза долевой обтачкой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последовательность изготовления изделия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Анализируют объект труда. Повторяют последовательность изготовления изделия. Соблюдают технологические требования к обработке косого среза долевой обтачкой</w:t>
            </w:r>
          </w:p>
        </w:tc>
      </w:tr>
      <w:tr w:rsidR="000E01CE">
        <w:trPr>
          <w:trHeight w:hRule="exact" w:val="13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10" w:lineRule="exact"/>
              <w:ind w:left="240"/>
              <w:jc w:val="left"/>
            </w:pPr>
            <w:r>
              <w:rPr>
                <w:rStyle w:val="105pt0pt"/>
              </w:rPr>
              <w:t>70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Контрольная работа. Обработка косого среза долевой обтачкой.</w:t>
            </w:r>
          </w:p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Тест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косого среза долевой обтачкой. Оценивание выполненной работы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Обрабатывают косой срез долевой обтачкой с помощью учителя.</w:t>
            </w:r>
          </w:p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Оценивают выполненную работу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косой срез долевой обтачкой.</w:t>
            </w:r>
          </w:p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Оценивают выполненную работу</w:t>
            </w:r>
          </w:p>
        </w:tc>
      </w:tr>
      <w:tr w:rsidR="000E01CE">
        <w:trPr>
          <w:trHeight w:hRule="exact" w:val="283"/>
        </w:trPr>
        <w:tc>
          <w:tcPr>
            <w:tcW w:w="137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0"/>
              </w:rPr>
              <w:t>Запошивочный шов-4часа</w:t>
            </w:r>
          </w:p>
        </w:tc>
      </w:tr>
      <w:tr w:rsidR="000E01CE">
        <w:trPr>
          <w:trHeight w:hRule="exact" w:val="13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10" w:lineRule="exact"/>
              <w:ind w:left="240"/>
              <w:jc w:val="left"/>
            </w:pPr>
            <w:r>
              <w:rPr>
                <w:rStyle w:val="105pt0pt"/>
              </w:rPr>
              <w:t>71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Конструкция и выполнение запошивочного шва I способом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Знакомство с конструкцией запошивочного шва при выполнении I способом. Рассмотрение образов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Знакомятся с конструкцией запошивочного шва при выполнении I способом. Рассматривают образцы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Знакомятся с конструкцией запошивочного шва при выполнении I способом. Рассматривают образцы</w:t>
            </w:r>
          </w:p>
        </w:tc>
      </w:tr>
      <w:tr w:rsidR="000E01CE">
        <w:trPr>
          <w:trHeight w:hRule="exact" w:val="11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10" w:lineRule="exact"/>
              <w:ind w:left="240"/>
              <w:jc w:val="left"/>
            </w:pPr>
            <w:r>
              <w:rPr>
                <w:rStyle w:val="105pt0pt"/>
              </w:rPr>
              <w:t>72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 xml:space="preserve">Конструкция и выполнение запошивочного шва </w:t>
            </w:r>
            <w:r>
              <w:rPr>
                <w:rStyle w:val="105pt0pt"/>
                <w:lang w:val="en-US" w:eastAsia="en-US" w:bidi="en-US"/>
              </w:rPr>
              <w:t>I</w:t>
            </w:r>
            <w:r w:rsidRPr="00D91BD5">
              <w:rPr>
                <w:rStyle w:val="105pt0pt"/>
                <w:lang w:eastAsia="en-US" w:bidi="en-US"/>
              </w:rPr>
              <w:t xml:space="preserve"> </w:t>
            </w:r>
            <w:r>
              <w:rPr>
                <w:rStyle w:val="105pt0pt"/>
              </w:rPr>
              <w:t>способом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Выполнение запошивочного шва I способом на образце. Оформление в тетради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Выполняют запошивочный шов I способом на образце. Оформляют в тетради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Выполняют запошивочный шов I способом на образце. Оформляют в тетради</w:t>
            </w:r>
          </w:p>
        </w:tc>
      </w:tr>
      <w:tr w:rsidR="000E01CE">
        <w:trPr>
          <w:trHeight w:hRule="exact" w:val="13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10" w:lineRule="exact"/>
              <w:ind w:left="240"/>
              <w:jc w:val="left"/>
            </w:pPr>
            <w:r>
              <w:rPr>
                <w:rStyle w:val="105pt0pt"/>
              </w:rPr>
              <w:t>73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 xml:space="preserve">Конструкция и выполнение запошивочного шва </w:t>
            </w:r>
            <w:r>
              <w:rPr>
                <w:rStyle w:val="105pt0pt"/>
                <w:lang w:val="en-US" w:eastAsia="en-US" w:bidi="en-US"/>
              </w:rPr>
              <w:t>II</w:t>
            </w:r>
            <w:r w:rsidRPr="00D91BD5">
              <w:rPr>
                <w:rStyle w:val="105pt0pt"/>
                <w:lang w:eastAsia="en-US" w:bidi="en-US"/>
              </w:rPr>
              <w:t xml:space="preserve"> </w:t>
            </w:r>
            <w:r>
              <w:rPr>
                <w:rStyle w:val="105pt0pt"/>
              </w:rPr>
              <w:t>способом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 xml:space="preserve">Знакомство с конструкцией шва при выполнении </w:t>
            </w:r>
            <w:r>
              <w:rPr>
                <w:rStyle w:val="105pt0pt"/>
                <w:lang w:val="en-US" w:eastAsia="en-US" w:bidi="en-US"/>
              </w:rPr>
              <w:t>II</w:t>
            </w:r>
            <w:r w:rsidRPr="00D91BD5">
              <w:rPr>
                <w:rStyle w:val="105pt0pt"/>
                <w:lang w:eastAsia="en-US" w:bidi="en-US"/>
              </w:rPr>
              <w:t xml:space="preserve"> </w:t>
            </w:r>
            <w:r>
              <w:rPr>
                <w:rStyle w:val="105pt0pt"/>
              </w:rPr>
              <w:t>способом.</w:t>
            </w:r>
          </w:p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Рассмотрение образцов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 xml:space="preserve">Знакомство с конструкцией шва при выполнении </w:t>
            </w:r>
            <w:r>
              <w:rPr>
                <w:rStyle w:val="105pt0pt"/>
                <w:lang w:val="en-US" w:eastAsia="en-US" w:bidi="en-US"/>
              </w:rPr>
              <w:t>II</w:t>
            </w:r>
            <w:r w:rsidRPr="00D91BD5">
              <w:rPr>
                <w:rStyle w:val="105pt0pt"/>
                <w:lang w:eastAsia="en-US" w:bidi="en-US"/>
              </w:rPr>
              <w:t xml:space="preserve"> </w:t>
            </w:r>
            <w:r>
              <w:rPr>
                <w:rStyle w:val="105pt0pt"/>
              </w:rPr>
              <w:t>способом.</w:t>
            </w:r>
          </w:p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Рассматривают образцы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 xml:space="preserve">Знакомство с конструкцией шва при выполнении </w:t>
            </w:r>
            <w:r>
              <w:rPr>
                <w:rStyle w:val="105pt0pt"/>
                <w:lang w:val="en-US" w:eastAsia="en-US" w:bidi="en-US"/>
              </w:rPr>
              <w:t>II</w:t>
            </w:r>
            <w:r w:rsidRPr="00D91BD5">
              <w:rPr>
                <w:rStyle w:val="105pt0pt"/>
                <w:lang w:eastAsia="en-US" w:bidi="en-US"/>
              </w:rPr>
              <w:t xml:space="preserve"> </w:t>
            </w:r>
            <w:r>
              <w:rPr>
                <w:rStyle w:val="105pt0pt"/>
              </w:rPr>
              <w:t>способом.</w:t>
            </w:r>
          </w:p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Рассматривают образцы</w:t>
            </w:r>
          </w:p>
        </w:tc>
      </w:tr>
      <w:tr w:rsidR="000E01CE">
        <w:trPr>
          <w:trHeight w:hRule="exact" w:val="112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10" w:lineRule="exact"/>
              <w:ind w:left="240"/>
              <w:jc w:val="left"/>
            </w:pPr>
            <w:r>
              <w:rPr>
                <w:rStyle w:val="105pt0pt"/>
              </w:rPr>
              <w:t>74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Конструкция и выполнение запошивочного шва II способом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Выполнение запошивочного шва II способом на образце. Оформление в тетради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Выполняют запошивочный шов II способом на образце. Оформляют в тетради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Выполняют запошивочный шов II способом на образце. Оформляют в тетради</w:t>
            </w:r>
          </w:p>
        </w:tc>
      </w:tr>
    </w:tbl>
    <w:p w:rsidR="000E01CE" w:rsidRDefault="00B979F8">
      <w:pPr>
        <w:pStyle w:val="a6"/>
        <w:framePr w:wrap="around" w:vAnchor="page" w:hAnchor="page" w:x="15159" w:y="10497"/>
        <w:shd w:val="clear" w:color="auto" w:fill="auto"/>
        <w:spacing w:line="210" w:lineRule="exact"/>
        <w:ind w:left="20"/>
      </w:pPr>
      <w:r>
        <w:t>31</w:t>
      </w:r>
    </w:p>
    <w:p w:rsidR="000E01CE" w:rsidRDefault="000E01CE">
      <w:pPr>
        <w:rPr>
          <w:sz w:val="2"/>
          <w:szCs w:val="2"/>
        </w:rPr>
        <w:sectPr w:rsidR="000E01CE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381"/>
        <w:gridCol w:w="710"/>
        <w:gridCol w:w="3432"/>
        <w:gridCol w:w="3259"/>
        <w:gridCol w:w="3269"/>
      </w:tblGrid>
      <w:tr w:rsidR="000E01CE">
        <w:trPr>
          <w:trHeight w:hRule="exact" w:val="293"/>
        </w:trPr>
        <w:tc>
          <w:tcPr>
            <w:tcW w:w="137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0"/>
              </w:rPr>
              <w:lastRenderedPageBreak/>
              <w:t>Работа с тканью. Изготовление ночной сорочки с круглым вырезом-34 часов</w:t>
            </w:r>
          </w:p>
        </w:tc>
      </w:tr>
      <w:tr w:rsidR="000E01CE">
        <w:trPr>
          <w:trHeight w:hRule="exact" w:val="11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10" w:lineRule="exact"/>
              <w:ind w:left="240"/>
              <w:jc w:val="left"/>
            </w:pPr>
            <w:r>
              <w:rPr>
                <w:rStyle w:val="105pt0pt"/>
              </w:rPr>
              <w:t>75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Сатиновое и саржевое</w:t>
            </w:r>
          </w:p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переплетение в ткани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Знакомство с видами переплетений в тканях. Рассматривание образцов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Знакомятся с видами переплетений в тканях. Рассматривают образцы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Знакомятся с видами переплетений в тканях. Рассматривают образцы</w:t>
            </w:r>
          </w:p>
        </w:tc>
      </w:tr>
      <w:tr w:rsidR="000E01CE">
        <w:trPr>
          <w:trHeight w:hRule="exact" w:val="11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10" w:lineRule="exact"/>
              <w:ind w:left="240"/>
              <w:jc w:val="left"/>
            </w:pPr>
            <w:r>
              <w:rPr>
                <w:rStyle w:val="105pt0pt"/>
              </w:rPr>
              <w:t>76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1C59" w:rsidRDefault="00B61C59" w:rsidP="00B61C59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Сатиновое и саржевое</w:t>
            </w:r>
          </w:p>
          <w:p w:rsidR="000E01CE" w:rsidRDefault="00B61C59" w:rsidP="00B61C59">
            <w:pPr>
              <w:framePr w:w="13762" w:h="8909" w:wrap="around" w:vAnchor="page" w:hAnchor="page" w:x="1412" w:y="1243"/>
              <w:rPr>
                <w:sz w:val="10"/>
                <w:szCs w:val="10"/>
              </w:rPr>
            </w:pPr>
            <w:r>
              <w:rPr>
                <w:rStyle w:val="105pt0pt"/>
                <w:rFonts w:eastAsia="Courier New"/>
              </w:rPr>
              <w:t>переплетение в ткани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Определение на образцах виды переплетений ткани и оформление их в тетради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Определяют на образцах виды переплетений с помощью учителя и оформляют их в тетради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Определяют на образцах виды переплетений ткани и оформляют их в тетради</w:t>
            </w:r>
          </w:p>
        </w:tc>
      </w:tr>
      <w:tr w:rsidR="000E01CE">
        <w:trPr>
          <w:trHeight w:hRule="exact" w:val="27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10" w:lineRule="exact"/>
              <w:ind w:left="240"/>
              <w:jc w:val="left"/>
            </w:pPr>
            <w:r>
              <w:rPr>
                <w:rStyle w:val="105pt0pt"/>
              </w:rPr>
              <w:t>77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Ночная сорочка с круглым вырезом. Анализ образца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Анализ объекта труда. Определение видов тканей, применяемые для ночной сорочки.</w:t>
            </w:r>
          </w:p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Определение швов, применяемых при пошиве ночной сорочки.</w:t>
            </w:r>
          </w:p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Подбор коллекции тканей для ночной сорочки и оформление в тетради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Подбирают коллекцию тканей для ночной сорочки и оформляют в тетради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Анализируют объект труда. Определяют виды тканей, применяемых для ночной сорочки.</w:t>
            </w:r>
          </w:p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Определяют швы, применяемые при пошиве ночной сорочки.</w:t>
            </w:r>
          </w:p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Подбирают коллекцию тканей для ночной сорочки и оформляют в тетради</w:t>
            </w:r>
          </w:p>
        </w:tc>
      </w:tr>
      <w:tr w:rsidR="000E01CE">
        <w:trPr>
          <w:trHeight w:hRule="exact" w:val="27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10" w:lineRule="exact"/>
              <w:ind w:left="240"/>
              <w:jc w:val="left"/>
            </w:pPr>
            <w:r>
              <w:rPr>
                <w:rStyle w:val="105pt0pt"/>
              </w:rPr>
              <w:t>78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Снятие мерок для построения чертежа ночной сорочки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Знакомство с названиями мерок.</w:t>
            </w:r>
          </w:p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Знакомство с технологией снятия мерок.</w:t>
            </w:r>
          </w:p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Технологические требования к снятию мерок.</w:t>
            </w:r>
          </w:p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Снятие мерок для построения чертежа ночной сорочки. Запись мерок в тетрадь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названиями мерок.</w:t>
            </w:r>
          </w:p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Снимают мерки для построения чертежа ночной сорочки с помощью учителя. Записывают мерки в тетрадь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названиями мерок.</w:t>
            </w:r>
          </w:p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технологией снятия мерок.</w:t>
            </w:r>
          </w:p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Соблюдают технологические требования к снятию мерок. Снимают мерки для построения чертежа ночной сорочки.</w:t>
            </w:r>
          </w:p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Записывают мерки в тетрадь</w:t>
            </w:r>
          </w:p>
        </w:tc>
      </w:tr>
      <w:tr w:rsidR="000E01CE">
        <w:trPr>
          <w:trHeight w:hRule="exact" w:val="8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10" w:lineRule="exact"/>
              <w:ind w:left="240"/>
              <w:jc w:val="left"/>
            </w:pPr>
            <w:r>
              <w:rPr>
                <w:rStyle w:val="105pt0pt"/>
              </w:rPr>
              <w:t>79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Построение чертежа ночной сорочки с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правила построения чертежа в М 1:4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Повторяют правила построения чертежа в М 1:4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Повторяют правила построения чертежа в М 1:4</w:t>
            </w:r>
          </w:p>
        </w:tc>
      </w:tr>
    </w:tbl>
    <w:p w:rsidR="000E01CE" w:rsidRDefault="00B979F8">
      <w:pPr>
        <w:pStyle w:val="a6"/>
        <w:framePr w:wrap="around" w:vAnchor="page" w:hAnchor="page" w:x="15159" w:y="10497"/>
        <w:shd w:val="clear" w:color="auto" w:fill="auto"/>
        <w:spacing w:line="210" w:lineRule="exact"/>
        <w:ind w:left="20"/>
      </w:pPr>
      <w:r>
        <w:t>32</w:t>
      </w:r>
    </w:p>
    <w:p w:rsidR="000E01CE" w:rsidRDefault="000E01CE">
      <w:pPr>
        <w:rPr>
          <w:sz w:val="2"/>
          <w:szCs w:val="2"/>
        </w:rPr>
        <w:sectPr w:rsidR="000E01CE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381"/>
        <w:gridCol w:w="710"/>
        <w:gridCol w:w="3432"/>
        <w:gridCol w:w="3259"/>
        <w:gridCol w:w="3269"/>
      </w:tblGrid>
      <w:tr w:rsidR="000E01CE">
        <w:trPr>
          <w:trHeight w:hRule="exact" w:val="5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928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круглым вырезом в М 1:4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928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928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928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928" w:wrap="around" w:vAnchor="page" w:hAnchor="page" w:x="1412" w:y="1243"/>
              <w:rPr>
                <w:sz w:val="10"/>
                <w:szCs w:val="10"/>
              </w:rPr>
            </w:pPr>
          </w:p>
        </w:tc>
      </w:tr>
      <w:tr w:rsidR="000E01CE">
        <w:trPr>
          <w:trHeight w:hRule="exact" w:val="13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10" w:lineRule="exact"/>
              <w:ind w:left="260"/>
              <w:jc w:val="left"/>
            </w:pPr>
            <w:r>
              <w:rPr>
                <w:rStyle w:val="105pt0pt"/>
              </w:rPr>
              <w:t>80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Построение чертежа ночной сорочки с круглым вырезом в М 1:4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Построение чертежа выкройки ночной сорочки в М 1:4.</w:t>
            </w:r>
          </w:p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Запись инструкционной карты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Строят чертеж выкройки ночной сорочки в М 1:4 с помощью учителя. Записывают инструкционную карту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Строят чертеж выкройки ночной сорочки в М 1:4. Записывают инструкционную карту</w:t>
            </w:r>
          </w:p>
        </w:tc>
      </w:tr>
      <w:tr w:rsidR="000E01CE">
        <w:trPr>
          <w:trHeight w:hRule="exact" w:val="11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10" w:lineRule="exact"/>
              <w:ind w:left="260"/>
              <w:jc w:val="left"/>
            </w:pPr>
            <w:r>
              <w:rPr>
                <w:rStyle w:val="105pt0pt"/>
              </w:rPr>
              <w:t>81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Построение выкройки ночной сорочки с круглым вырезом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Правила построение выкройки ночной сорочки на свой размер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Правила построение выкройки ночной сорочки на свой размер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Правила построение выкройки ночной сорочки на свой размер</w:t>
            </w:r>
          </w:p>
        </w:tc>
      </w:tr>
      <w:tr w:rsidR="000E01CE">
        <w:trPr>
          <w:trHeight w:hRule="exact" w:val="138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10" w:lineRule="exact"/>
              <w:ind w:left="260"/>
              <w:jc w:val="left"/>
            </w:pPr>
            <w:r>
              <w:rPr>
                <w:rStyle w:val="105pt0pt"/>
              </w:rPr>
              <w:t>82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Построение выкройки ночной сорочки с круглым вырезом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Построение чертежа выкройки ночной сорочки в натуральную величину.</w:t>
            </w:r>
          </w:p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Вырезание выкройки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Строят чертеж выкройки ночной сорочки в натуральную величину с помощью учителя. Вырезают выкройку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Строят чертеж выкройки ночной сорочки в натуральную величину. Вырезают выкройку</w:t>
            </w:r>
          </w:p>
        </w:tc>
      </w:tr>
      <w:tr w:rsidR="000E01CE">
        <w:trPr>
          <w:trHeight w:hRule="exact" w:val="16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10" w:lineRule="exact"/>
              <w:ind w:left="260"/>
              <w:jc w:val="left"/>
            </w:pPr>
            <w:r>
              <w:rPr>
                <w:rStyle w:val="105pt0pt"/>
              </w:rPr>
              <w:t>83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Раскрой ночной сорочки с круглым вырезом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Раскладка выкройки на ткани. Повторение размеров припусков на швы.</w:t>
            </w:r>
          </w:p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Повторение техники безопасности при раскрое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Раскладывают выкройки на ткани с помощью учителя. Повторяют размеры припусков на швы. Повторяют технику безопасности при раскрое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Раскладывают выкройки на ткани. Повторяют размеры припусков на швы. Повторяют технику безопасности при раскрое</w:t>
            </w:r>
          </w:p>
        </w:tc>
      </w:tr>
      <w:tr w:rsidR="000E01CE">
        <w:trPr>
          <w:trHeight w:hRule="exact" w:val="8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10" w:lineRule="exact"/>
              <w:ind w:left="260"/>
              <w:jc w:val="left"/>
            </w:pPr>
            <w:r>
              <w:rPr>
                <w:rStyle w:val="105pt0pt"/>
              </w:rPr>
              <w:t>84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Раскрой ночной сорочки с круглым вырезом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Раскрой ночной сорочки с круглым вырезом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69" w:lineRule="exact"/>
              <w:ind w:left="120"/>
              <w:jc w:val="left"/>
            </w:pPr>
            <w:r>
              <w:rPr>
                <w:rStyle w:val="105pt0pt"/>
              </w:rPr>
              <w:t>Раскраивают ночную сорочку с круглым вырезом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69" w:lineRule="exact"/>
              <w:ind w:left="120"/>
              <w:jc w:val="left"/>
            </w:pPr>
            <w:r>
              <w:rPr>
                <w:rStyle w:val="105pt0pt"/>
              </w:rPr>
              <w:t>Раскраивают ночную сорочку с круглым вырезом</w:t>
            </w:r>
          </w:p>
        </w:tc>
      </w:tr>
      <w:tr w:rsidR="000E01CE">
        <w:trPr>
          <w:trHeight w:hRule="exact" w:val="11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10" w:lineRule="exact"/>
              <w:ind w:left="260"/>
              <w:jc w:val="left"/>
            </w:pPr>
            <w:r>
              <w:rPr>
                <w:rStyle w:val="105pt0pt"/>
              </w:rPr>
              <w:t>85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Подготовка деталей кроя ночной сорочки к обработке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Повторение копировальных стежков, их назначение. Подготовка кроя ночной сорочки к обработке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Повторяют копировальные стежки, их назначение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Повторяют копировальные стежки, их назначение. Готовят крой ночной сорочки к обработке.</w:t>
            </w:r>
          </w:p>
        </w:tc>
      </w:tr>
      <w:tr w:rsidR="000E01CE">
        <w:trPr>
          <w:trHeight w:hRule="exact" w:val="8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10" w:lineRule="exact"/>
              <w:ind w:left="260"/>
              <w:jc w:val="left"/>
            </w:pPr>
            <w:r>
              <w:rPr>
                <w:rStyle w:val="105pt0pt"/>
              </w:rPr>
              <w:t>86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Подготовка деталей кроя ночной сорочки к обработке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Прокладка копировальных строчек, контрольных линий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Прокладывают копировальные строчки,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Прокладывают копировальные строчки, контрольные линии</w:t>
            </w:r>
          </w:p>
        </w:tc>
      </w:tr>
    </w:tbl>
    <w:p w:rsidR="000E01CE" w:rsidRDefault="00B979F8">
      <w:pPr>
        <w:pStyle w:val="a6"/>
        <w:framePr w:wrap="around" w:vAnchor="page" w:hAnchor="page" w:x="15159" w:y="10497"/>
        <w:shd w:val="clear" w:color="auto" w:fill="auto"/>
        <w:spacing w:line="210" w:lineRule="exact"/>
        <w:ind w:left="20"/>
      </w:pPr>
      <w:r>
        <w:t>33</w:t>
      </w:r>
    </w:p>
    <w:p w:rsidR="000E01CE" w:rsidRDefault="000E01CE">
      <w:pPr>
        <w:rPr>
          <w:sz w:val="2"/>
          <w:szCs w:val="2"/>
        </w:rPr>
        <w:sectPr w:rsidR="000E01CE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381"/>
        <w:gridCol w:w="710"/>
        <w:gridCol w:w="3432"/>
        <w:gridCol w:w="3259"/>
        <w:gridCol w:w="3269"/>
      </w:tblGrid>
      <w:tr w:rsidR="000E01CE">
        <w:trPr>
          <w:trHeight w:hRule="exact" w:val="5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899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899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899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899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контрольные линии с помощью учителя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899" w:wrap="around" w:vAnchor="page" w:hAnchor="page" w:x="1412" w:y="1243"/>
              <w:rPr>
                <w:sz w:val="10"/>
                <w:szCs w:val="10"/>
              </w:rPr>
            </w:pPr>
          </w:p>
        </w:tc>
      </w:tr>
      <w:tr w:rsidR="000E01CE">
        <w:trPr>
          <w:trHeight w:hRule="exact" w:val="304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  <w:ind w:left="260"/>
              <w:jc w:val="left"/>
            </w:pPr>
            <w:r>
              <w:rPr>
                <w:rStyle w:val="105pt0pt"/>
              </w:rPr>
              <w:t>87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Обработка плечевых срезов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Знакомство с последовательностью обработки плечевых срезов. Работа с предметно</w:t>
            </w:r>
            <w:r>
              <w:rPr>
                <w:rStyle w:val="105pt0pt"/>
              </w:rPr>
              <w:softHyphen/>
              <w:t>технологической картой. Технологические требования выполнения запошивочного шва.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Демонстрация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технологических приемов обработки плечевых срезов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Знакомятся с последовательностью обработки плечевых срезов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последовательностью обработки плечевых срезов. Работают с предметно</w:t>
            </w:r>
            <w:r>
              <w:rPr>
                <w:rStyle w:val="105pt0pt"/>
              </w:rPr>
              <w:softHyphen/>
              <w:t>технологической картой. Соблюдают технологические требования выполнения запошивочного шва. Знакомятся с технологическими приемами обработки плечевых срезов</w:t>
            </w:r>
          </w:p>
        </w:tc>
      </w:tr>
      <w:tr w:rsidR="000E01CE">
        <w:trPr>
          <w:trHeight w:hRule="exact" w:val="5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  <w:ind w:left="260"/>
              <w:jc w:val="left"/>
            </w:pPr>
            <w:r>
              <w:rPr>
                <w:rStyle w:val="105pt0pt"/>
              </w:rPr>
              <w:t>88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плечевых срезов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69" w:lineRule="exact"/>
              <w:jc w:val="both"/>
            </w:pPr>
            <w:r>
              <w:rPr>
                <w:rStyle w:val="105pt0pt"/>
              </w:rPr>
              <w:t>Обработка плечевых срезов запошивочным швом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69" w:lineRule="exact"/>
              <w:ind w:left="120"/>
              <w:jc w:val="left"/>
            </w:pPr>
            <w:r>
              <w:rPr>
                <w:rStyle w:val="105pt0pt"/>
              </w:rPr>
              <w:t>Обрабатывают плечевые срезы стачным швом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69" w:lineRule="exact"/>
              <w:ind w:left="120"/>
              <w:jc w:val="left"/>
            </w:pPr>
            <w:r>
              <w:rPr>
                <w:rStyle w:val="105pt0pt"/>
              </w:rPr>
              <w:t>Обрабатывают плечевые срезы запошивочным швом</w:t>
            </w:r>
          </w:p>
        </w:tc>
      </w:tr>
      <w:tr w:rsidR="000E01CE">
        <w:trPr>
          <w:trHeight w:hRule="exact" w:val="193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  <w:ind w:left="260"/>
              <w:jc w:val="left"/>
            </w:pPr>
            <w:r>
              <w:rPr>
                <w:rStyle w:val="105pt0pt"/>
              </w:rPr>
              <w:t>89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Заготовка косой обтачки для обработки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горловины ночной сорочки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Определение длины косой обтачки для горловины ночной сорочки.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Заготовка косой обтачки для обработки горловины ночной сорочки.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Раскрой косой обтачки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Заготавливают косую обтачку для обработки горловины ночной сорочки с помощью учителя.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Кроят косую обтачку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Определяют длину косой обтачки для горловины ночной сорочки. Заготавливают косую обтачку для обработки горловины ночной сорочки. Кроят косую обтачку</w:t>
            </w:r>
          </w:p>
        </w:tc>
      </w:tr>
      <w:tr w:rsidR="000E01CE">
        <w:trPr>
          <w:trHeight w:hRule="exact" w:val="27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  <w:ind w:left="260"/>
              <w:jc w:val="left"/>
            </w:pPr>
            <w:r>
              <w:rPr>
                <w:rStyle w:val="105pt0pt"/>
              </w:rPr>
              <w:t>90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выреза горловины ночной сорочки двойной косой обтачкой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Повторение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последовательности обработки среза двойной косой обтачкой. Работа с предметно</w:t>
            </w:r>
            <w:r>
              <w:rPr>
                <w:rStyle w:val="105pt0pt"/>
              </w:rPr>
              <w:softHyphen/>
              <w:t>технологической картой. Технологические требования обработки горловины двойной косой обтачкой.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Демонстрация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технологических приемов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Повторяют последовательность обработки среза двойной косой обтачкой.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последовательность обработки среза двойной косой обтачкой.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Соблюдают технологические требования обработки горловины двойной косой обтачкой.</w:t>
            </w:r>
          </w:p>
        </w:tc>
      </w:tr>
    </w:tbl>
    <w:p w:rsidR="000E01CE" w:rsidRDefault="00B979F8">
      <w:pPr>
        <w:pStyle w:val="a6"/>
        <w:framePr w:wrap="around" w:vAnchor="page" w:hAnchor="page" w:x="15159" w:y="10497"/>
        <w:shd w:val="clear" w:color="auto" w:fill="auto"/>
        <w:spacing w:line="210" w:lineRule="exact"/>
        <w:ind w:left="20"/>
      </w:pPr>
      <w:r>
        <w:t>34</w:t>
      </w:r>
    </w:p>
    <w:p w:rsidR="000E01CE" w:rsidRDefault="000E01CE">
      <w:pPr>
        <w:rPr>
          <w:sz w:val="2"/>
          <w:szCs w:val="2"/>
        </w:rPr>
        <w:sectPr w:rsidR="000E01CE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381"/>
        <w:gridCol w:w="710"/>
        <w:gridCol w:w="3432"/>
        <w:gridCol w:w="3259"/>
        <w:gridCol w:w="3269"/>
      </w:tblGrid>
      <w:tr w:rsidR="000E01CE">
        <w:trPr>
          <w:trHeight w:hRule="exact" w:val="1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899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899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899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обработки выреза горловины ночной сорочки двойной косой обтачкой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899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технологическими приемами обработки выреза горловины ночной сорочки двойной косой обтачкой</w:t>
            </w:r>
          </w:p>
        </w:tc>
      </w:tr>
      <w:tr w:rsidR="000E01CE">
        <w:trPr>
          <w:trHeight w:hRule="exact" w:val="22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  <w:ind w:left="240"/>
              <w:jc w:val="left"/>
            </w:pPr>
            <w:r>
              <w:rPr>
                <w:rStyle w:val="105pt0pt"/>
              </w:rPr>
              <w:t>91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выреза горловины ночной сорочки двойной косой обтачкой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выреза горловины ночной сорочки двойной косой обтачкой.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Соединение косой обтачки в круг.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Складывание обтачки вдвое, сметывание срезов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вырез горловины ночной сорочки двойной косой обтачкой с помощью учителя. Соединяют косую обтачку в круг.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Складывают обтачку вдвое, сметывают срезы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вырез горловины ночной сорочки двойной косой обтачкой. Соединяют косую обтачку в круг.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Складывают обтачку вдвое, сметывают срезы</w:t>
            </w:r>
          </w:p>
        </w:tc>
      </w:tr>
      <w:tr w:rsidR="000E01CE">
        <w:trPr>
          <w:trHeight w:hRule="exact" w:val="16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  <w:ind w:left="240"/>
              <w:jc w:val="left"/>
            </w:pPr>
            <w:r>
              <w:rPr>
                <w:rStyle w:val="105pt0pt"/>
              </w:rPr>
              <w:t>92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выреза горловины ночной сорочки двойной косой обтачкой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выреза горловины ночной сорочки двойной косой обтачкой.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Приметывание двойной косой обтачки к срезу горловины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вырез горловины ночной сорочки двойной косой обтачкой. Приметывают двойную косую обтачку к срезу горловины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вырез горловины ночной сорочки двойной косой обтачкой. Приметывают двойную косую обтачку к срезу горловины</w:t>
            </w:r>
          </w:p>
        </w:tc>
      </w:tr>
      <w:tr w:rsidR="000E01CE">
        <w:trPr>
          <w:trHeight w:hRule="exact" w:val="16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  <w:ind w:left="240"/>
              <w:jc w:val="left"/>
            </w:pPr>
            <w:r>
              <w:rPr>
                <w:rStyle w:val="105pt0pt"/>
              </w:rPr>
              <w:t>93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выреза горловины ночной сорочки двойной косой обтачкой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выреза горловины ночной сорочки двойной косой обтачкой.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Обтачивание выреза горловины двойной косой обтачкой, ширина шва 10 мм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вырез горловины ночной сорочки двойной косой обтачкой. Обтачивают вырез горловины двойной косой обтачкой, ширина шва 10 мм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вырез горловины ночной сорочки двойной косой обтачкой. Обтачивают вырез горловины двойной косой обтачкой, ширина шва 10 мм</w:t>
            </w:r>
          </w:p>
        </w:tc>
      </w:tr>
      <w:tr w:rsidR="000E01CE">
        <w:trPr>
          <w:trHeight w:hRule="exact" w:val="19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  <w:ind w:left="240"/>
              <w:jc w:val="left"/>
            </w:pPr>
            <w:r>
              <w:rPr>
                <w:rStyle w:val="105pt0pt"/>
              </w:rPr>
              <w:t>94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выреза горловины ночной сорочки двойной косой обтачкой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выреза горловины ночной сорочки двойной косой обтачкой.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Отгибание обтачки на лицевую сторону, выправление и выметывание шва, образуя с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Обрабатывают вырез горловины ночной сорочки двойной косой обтачкой. Отгибают обтачку на лицевую сторону, выправляют и выметывают шов, образуя с изнаночной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Обрабатывают вырез горловины ночной сорочки двойной косой обтачкой. Отгибают обтачку на лицевую сторону, выправляют и выметывают шов, образуя с изнаночной</w:t>
            </w:r>
          </w:p>
        </w:tc>
      </w:tr>
    </w:tbl>
    <w:p w:rsidR="000E01CE" w:rsidRDefault="00B979F8">
      <w:pPr>
        <w:pStyle w:val="a6"/>
        <w:framePr w:wrap="around" w:vAnchor="page" w:hAnchor="page" w:x="15159" w:y="10497"/>
        <w:shd w:val="clear" w:color="auto" w:fill="auto"/>
        <w:spacing w:line="210" w:lineRule="exact"/>
        <w:ind w:left="20"/>
      </w:pPr>
      <w:r>
        <w:t>35</w:t>
      </w:r>
    </w:p>
    <w:p w:rsidR="000E01CE" w:rsidRDefault="000E01CE">
      <w:pPr>
        <w:rPr>
          <w:sz w:val="2"/>
          <w:szCs w:val="2"/>
        </w:rPr>
        <w:sectPr w:rsidR="000E01CE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381"/>
        <w:gridCol w:w="710"/>
        <w:gridCol w:w="3432"/>
        <w:gridCol w:w="3259"/>
        <w:gridCol w:w="3269"/>
      </w:tblGrid>
      <w:tr w:rsidR="000E01CE">
        <w:trPr>
          <w:trHeight w:hRule="exact" w:val="5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899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899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899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изнаночной стороны кант из обтачки, равный 1-2 мм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стороны кант из обтачки, равный 1-2 мм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стороны кант из обтачки, равный 1-2 мм</w:t>
            </w:r>
          </w:p>
        </w:tc>
      </w:tr>
      <w:tr w:rsidR="000E01CE">
        <w:trPr>
          <w:trHeight w:hRule="exact" w:val="194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  <w:ind w:left="240"/>
              <w:jc w:val="left"/>
            </w:pPr>
            <w:r>
              <w:rPr>
                <w:rStyle w:val="105pt0pt"/>
              </w:rPr>
              <w:t>95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выреза горловины ночной сорочки двойной косой обтачкой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выреза горловины ночной сорочки двойной косой обтачкой.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Настрачивание косой обтачки на основную деталь на расстоянии 1 -2 мм от края обтачки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вырез горловины ночной сорочки двойной косой обтачкой. Настрачивают косую обтачку на основную деталь на расстоянии 1 -2 мм от края обтачки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вырез горловины ночной сорочки двойной косой обтачкой. Настрачивают косую обтачку на основную деталь на расстоянии 1 -2 мм от края обтачки</w:t>
            </w:r>
          </w:p>
        </w:tc>
      </w:tr>
      <w:tr w:rsidR="000E01CE">
        <w:trPr>
          <w:trHeight w:hRule="exact" w:val="138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  <w:ind w:left="240"/>
              <w:jc w:val="left"/>
            </w:pPr>
            <w:r>
              <w:rPr>
                <w:rStyle w:val="105pt0pt"/>
              </w:rPr>
              <w:t>96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выреза горловины ночной сорочки двойной косой обтачкой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выреза горловины ночной сорочки двойной косой обтачкой.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Проведение влажно-тепловой обработки горловины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вырез горловины ночной сорочки двойной косой обтачкой. Проводят влажно-тепловую обработку горловины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вырез горловины ночной сорочки двойной косой обтачкой. Проводят влажно-тепловую обработку горловины</w:t>
            </w:r>
          </w:p>
        </w:tc>
      </w:tr>
      <w:tr w:rsidR="000E01CE">
        <w:trPr>
          <w:trHeight w:hRule="exact" w:val="387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  <w:ind w:left="240"/>
              <w:jc w:val="left"/>
            </w:pPr>
            <w:r w:rsidRPr="00D30529">
              <w:rPr>
                <w:rStyle w:val="105pt0pt"/>
                <w:highlight w:val="yellow"/>
              </w:rPr>
              <w:t>97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Соединение боковых срезов сорочки с круглым вырезом запошивочным швом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Повторение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последовательности обработки срезов запошивочным швом. Работа с предметно</w:t>
            </w:r>
            <w:r>
              <w:rPr>
                <w:rStyle w:val="105pt0pt"/>
              </w:rPr>
              <w:softHyphen/>
              <w:t>технологической картой. Технологические требования выполнения запошивочного шва.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Демонстрация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технологических приемов обработки боковых срезов сорочки с круглым вырезом запошивочным швом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последовательность обработки срезов запошивочным швом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последовательность обработки срезов запошивочным швом. Работают с предметно</w:t>
            </w:r>
            <w:r>
              <w:rPr>
                <w:rStyle w:val="105pt0pt"/>
              </w:rPr>
              <w:softHyphen/>
              <w:t>технологической картой. Соблюдают технологические требования выполнения запошивочного шва. Знакомятся с технологическими приемами обработки боковых срезов сорочки с круглым вырезом запошивочным швом</w:t>
            </w:r>
          </w:p>
        </w:tc>
      </w:tr>
      <w:tr w:rsidR="000E01CE">
        <w:trPr>
          <w:trHeight w:hRule="exact" w:val="11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  <w:ind w:left="240"/>
              <w:jc w:val="left"/>
            </w:pPr>
            <w:r>
              <w:rPr>
                <w:rStyle w:val="105pt0pt"/>
              </w:rPr>
              <w:t>98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Соединение боковых срезов сорочки с круглым вырезом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боковых срезов сорочки с круглым вырезом запошивочным швом.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Обрабатывают боковые срезы сорочки с круглым вырезом стачным швом.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Обрабатывают боковые срезы сорочки с круглым вырезом запошивочным швом.</w:t>
            </w:r>
          </w:p>
        </w:tc>
      </w:tr>
    </w:tbl>
    <w:p w:rsidR="000E01CE" w:rsidRDefault="00B979F8">
      <w:pPr>
        <w:pStyle w:val="a6"/>
        <w:framePr w:wrap="around" w:vAnchor="page" w:hAnchor="page" w:x="15159" w:y="10497"/>
        <w:shd w:val="clear" w:color="auto" w:fill="auto"/>
        <w:spacing w:line="210" w:lineRule="exact"/>
        <w:ind w:left="20"/>
      </w:pPr>
      <w:r>
        <w:t>36</w:t>
      </w:r>
    </w:p>
    <w:p w:rsidR="000E01CE" w:rsidRDefault="000E01CE">
      <w:pPr>
        <w:rPr>
          <w:sz w:val="2"/>
          <w:szCs w:val="2"/>
        </w:rPr>
        <w:sectPr w:rsidR="000E01CE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381"/>
        <w:gridCol w:w="710"/>
        <w:gridCol w:w="3432"/>
        <w:gridCol w:w="3259"/>
        <w:gridCol w:w="3269"/>
      </w:tblGrid>
      <w:tr w:rsidR="000E01CE">
        <w:trPr>
          <w:trHeight w:hRule="exact" w:val="8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059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59" w:wrap="around" w:vAnchor="page" w:hAnchor="page" w:x="1412" w:y="1243"/>
              <w:shd w:val="clear" w:color="auto" w:fill="auto"/>
              <w:spacing w:after="120" w:line="210" w:lineRule="exact"/>
              <w:ind w:left="120"/>
              <w:jc w:val="left"/>
            </w:pPr>
            <w:r>
              <w:rPr>
                <w:rStyle w:val="105pt0pt"/>
              </w:rPr>
              <w:t>запошивочным</w:t>
            </w:r>
          </w:p>
          <w:p w:rsidR="000E01CE" w:rsidRDefault="00B979F8">
            <w:pPr>
              <w:pStyle w:val="4"/>
              <w:framePr w:w="13762" w:h="8059" w:wrap="around" w:vAnchor="page" w:hAnchor="page" w:x="1412" w:y="1243"/>
              <w:shd w:val="clear" w:color="auto" w:fill="auto"/>
              <w:spacing w:before="120" w:after="0" w:line="210" w:lineRule="exact"/>
              <w:ind w:left="120"/>
              <w:jc w:val="left"/>
            </w:pPr>
            <w:r>
              <w:rPr>
                <w:rStyle w:val="105pt0pt"/>
              </w:rPr>
              <w:t>швом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059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05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Складывание деталей лицевой стороной внутрь, сметывание, стачивание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05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Складывают детали лицевой стороной внутрь, сметывают, стачивают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05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Складывают детали лицевой стороной внутрь, сметывают, стачивают</w:t>
            </w:r>
          </w:p>
        </w:tc>
      </w:tr>
      <w:tr w:rsidR="000E01CE">
        <w:trPr>
          <w:trHeight w:hRule="exact" w:val="193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59" w:wrap="around" w:vAnchor="page" w:hAnchor="page" w:x="1412" w:y="1243"/>
              <w:shd w:val="clear" w:color="auto" w:fill="auto"/>
              <w:spacing w:after="0" w:line="210" w:lineRule="exact"/>
              <w:ind w:left="220"/>
              <w:jc w:val="left"/>
            </w:pPr>
            <w:r>
              <w:rPr>
                <w:rStyle w:val="105pt0pt"/>
              </w:rPr>
              <w:t>99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5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Соединение боковых срезов сорочки с круглым вырезом запошивочным швом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5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05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боковых срезов сорочки с круглым вырезом запошивочным швом. Раскладывание деталей в разные стороны, огибание срезом одной детали срез другой, заметывание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05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боковые срезы сорочки с круглым вырезом стачным швом. Раскладывают детали в разные стороны, огибают срезом одной детали срез другой, заметывают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05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боковые срезы сорочки с круглым вырезом стачным швом. Раскладывают детали в разные стороны, огибают срезом одной детали срез другой, заметывают</w:t>
            </w:r>
          </w:p>
        </w:tc>
      </w:tr>
      <w:tr w:rsidR="000E01CE">
        <w:trPr>
          <w:trHeight w:hRule="exact" w:val="13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59" w:wrap="around" w:vAnchor="page" w:hAnchor="page" w:x="1412" w:y="1243"/>
              <w:shd w:val="clear" w:color="auto" w:fill="auto"/>
              <w:spacing w:after="0" w:line="210" w:lineRule="exact"/>
              <w:ind w:left="220"/>
              <w:jc w:val="left"/>
            </w:pPr>
            <w:r>
              <w:rPr>
                <w:rStyle w:val="105pt0pt"/>
              </w:rPr>
              <w:t>100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05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Соединение боковых срезов сорочки с круглым вырезом запошивочным швом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5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05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боковых срезов сорочки с круглым вырезом запошивочным швом. Настрачивание на расстоянии 1 -2 мм от подогнутого края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05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боковые срезы сорочки с круглым вырезом стачным швом. Настрачивают на расстоянии 1 -2 мм от подогнутого края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05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боковые срезы сорочки с круглым вырезом стачным швом. Настрачивают на расстоянии 1 -2 мм от подогнутого края</w:t>
            </w:r>
          </w:p>
        </w:tc>
      </w:tr>
      <w:tr w:rsidR="000E01CE">
        <w:trPr>
          <w:trHeight w:hRule="exact" w:val="388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59" w:wrap="around" w:vAnchor="page" w:hAnchor="page" w:x="1412" w:y="1243"/>
              <w:shd w:val="clear" w:color="auto" w:fill="auto"/>
              <w:spacing w:after="0" w:line="210" w:lineRule="exact"/>
              <w:ind w:left="220"/>
              <w:jc w:val="left"/>
            </w:pPr>
            <w:r>
              <w:rPr>
                <w:rStyle w:val="105pt0pt"/>
              </w:rPr>
              <w:t>101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5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пройм ночной сорочки двойной косой обтачкой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5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5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Повторение</w:t>
            </w:r>
          </w:p>
          <w:p w:rsidR="000E01CE" w:rsidRDefault="00B979F8">
            <w:pPr>
              <w:pStyle w:val="4"/>
              <w:framePr w:w="13762" w:h="805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последовательности обработки среза двойной косой обтачкой. Работа с предметно</w:t>
            </w:r>
            <w:r>
              <w:rPr>
                <w:rStyle w:val="105pt0pt"/>
              </w:rPr>
              <w:softHyphen/>
              <w:t>технологической картой. Технологические требования обработки пройм двойной косой обтачкой.</w:t>
            </w:r>
          </w:p>
          <w:p w:rsidR="000E01CE" w:rsidRDefault="00B979F8">
            <w:pPr>
              <w:pStyle w:val="4"/>
              <w:framePr w:w="13762" w:h="805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Демонстрация</w:t>
            </w:r>
          </w:p>
          <w:p w:rsidR="000E01CE" w:rsidRDefault="00B979F8">
            <w:pPr>
              <w:pStyle w:val="4"/>
              <w:framePr w:w="13762" w:h="805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технологических приемов обработки пройм ночной сорочки двойной косой обтачкой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5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последовательность обработки среза двойной косой обтачкой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05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последовательность обработки среза двойной косой обтачкой.</w:t>
            </w:r>
          </w:p>
          <w:p w:rsidR="000E01CE" w:rsidRDefault="00B979F8">
            <w:pPr>
              <w:pStyle w:val="4"/>
              <w:framePr w:w="13762" w:h="805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Соблюдают технологические требования обработки пройм двойной косой обтачкой. Знакомятся с технологическими приемами обработки пройм ночной сорочки двойной косой обтачкой</w:t>
            </w:r>
          </w:p>
        </w:tc>
      </w:tr>
    </w:tbl>
    <w:p w:rsidR="000E01CE" w:rsidRDefault="00B979F8">
      <w:pPr>
        <w:pStyle w:val="a6"/>
        <w:framePr w:wrap="around" w:vAnchor="page" w:hAnchor="page" w:x="15159" w:y="10497"/>
        <w:shd w:val="clear" w:color="auto" w:fill="auto"/>
        <w:spacing w:line="210" w:lineRule="exact"/>
        <w:ind w:left="20"/>
      </w:pPr>
      <w:r>
        <w:t>37</w:t>
      </w:r>
    </w:p>
    <w:p w:rsidR="000E01CE" w:rsidRDefault="000E01CE">
      <w:pPr>
        <w:rPr>
          <w:sz w:val="2"/>
          <w:szCs w:val="2"/>
        </w:rPr>
        <w:sectPr w:rsidR="000E01CE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381"/>
        <w:gridCol w:w="710"/>
        <w:gridCol w:w="3432"/>
        <w:gridCol w:w="3259"/>
        <w:gridCol w:w="3269"/>
      </w:tblGrid>
      <w:tr w:rsidR="000E01CE">
        <w:trPr>
          <w:trHeight w:hRule="exact" w:val="332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23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lastRenderedPageBreak/>
              <w:t>102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23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пройм ночной сорочки двойной косой обтачкой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23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23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пройм ночной сорочки двойной косой обтачкой.</w:t>
            </w:r>
          </w:p>
          <w:p w:rsidR="000E01CE" w:rsidRDefault="00B979F8">
            <w:pPr>
              <w:pStyle w:val="4"/>
              <w:framePr w:w="13762" w:h="8323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Соединение косой обтачки в круг.</w:t>
            </w:r>
          </w:p>
          <w:p w:rsidR="000E01CE" w:rsidRDefault="00B979F8">
            <w:pPr>
              <w:pStyle w:val="4"/>
              <w:framePr w:w="13762" w:h="832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Складывание обтачки вдвое, сметывание срезов Приметывание двойной косой обтачки к срезу пройм. Обтачивание пройм двойной косой обтачкой, ширина шва 10 мм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23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Обрабатывают проймы ночной сорочки двойной косой обтачкой с помощью учителя.</w:t>
            </w:r>
          </w:p>
          <w:p w:rsidR="000E01CE" w:rsidRDefault="00B979F8">
            <w:pPr>
              <w:pStyle w:val="4"/>
              <w:framePr w:w="13762" w:h="8323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Соединяют косую обтачку в круг.</w:t>
            </w:r>
          </w:p>
          <w:p w:rsidR="000E01CE" w:rsidRDefault="00B979F8">
            <w:pPr>
              <w:pStyle w:val="4"/>
              <w:framePr w:w="13762" w:h="832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Складывают обтачку вдвое, сметывают срезы. Обтачивают проймы двойной косой обтачкой, ширина шва 10 мм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2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вырез горловины ночной сорочки двойной косой обтачкой. Соединяют косую обтачку в круг.</w:t>
            </w:r>
          </w:p>
          <w:p w:rsidR="000E01CE" w:rsidRDefault="00B979F8">
            <w:pPr>
              <w:pStyle w:val="4"/>
              <w:framePr w:w="13762" w:h="832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Складывают обтачку вдвое, сметывают срезы. Обтачивают проймы двойной косой обтачкой, ширина шва 10 мм</w:t>
            </w:r>
          </w:p>
        </w:tc>
      </w:tr>
      <w:tr w:rsidR="000E01CE">
        <w:trPr>
          <w:trHeight w:hRule="exact" w:val="27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23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103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23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пройм ночной сорочки двойной косой обтачкой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23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23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пройм двойной косой обтачкой.</w:t>
            </w:r>
          </w:p>
          <w:p w:rsidR="000E01CE" w:rsidRDefault="00B979F8">
            <w:pPr>
              <w:pStyle w:val="4"/>
              <w:framePr w:w="13762" w:h="8323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Отгибание обтачки на лицевую сторону, выправление и выметывание шва, образуя с изнаночной стороны кант из обтачки, равный 1-2 мм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23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Обрабатывают проймы ночной сорочки двойной косой обтачкой с помощью учителя.</w:t>
            </w:r>
          </w:p>
          <w:p w:rsidR="000E01CE" w:rsidRDefault="00B979F8">
            <w:pPr>
              <w:pStyle w:val="4"/>
              <w:framePr w:w="13762" w:h="8323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Отгибают обтачку на лицевую сторону, выправляют и выметывают шов, образуя с изнаночной стороны кант из обтачки, равный 1-2 мм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23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Обрабатывают проймы ночной сорочки двойной косой обтачкой.</w:t>
            </w:r>
          </w:p>
          <w:p w:rsidR="000E01CE" w:rsidRDefault="00B979F8">
            <w:pPr>
              <w:pStyle w:val="4"/>
              <w:framePr w:w="13762" w:h="8323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Отгибают обтачку на лицевую сторону, выправляют и выметывают шов, образуя с изнаночной стороны кант из обтачки, равный 1 -2 мм</w:t>
            </w:r>
          </w:p>
        </w:tc>
      </w:tr>
      <w:tr w:rsidR="000E01CE">
        <w:trPr>
          <w:trHeight w:hRule="exact" w:val="2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23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104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23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пройм ночной сорочки двойной косой обтачкой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23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23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пройм ночной сорочки двойной косой обтачкой.</w:t>
            </w:r>
          </w:p>
          <w:p w:rsidR="000E01CE" w:rsidRDefault="00B979F8">
            <w:pPr>
              <w:pStyle w:val="4"/>
              <w:framePr w:w="13762" w:h="832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Настрачивание на расстоянии 1-2 мм от подогнутого края. Проведение влажно-тепловой обработки пройм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23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Обрабатывают проймы ночной сорочки двойной косой обтачкой с помощью учителя.</w:t>
            </w:r>
          </w:p>
          <w:p w:rsidR="000E01CE" w:rsidRDefault="00B979F8">
            <w:pPr>
              <w:pStyle w:val="4"/>
              <w:framePr w:w="13762" w:h="832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Настрачивают на расстоянии 1-2 мм от подогнутого края. Проводят влажно-тепловую обработку пройм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2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проймы ночной сорочки двойной косой обтачкой. Настрачивают на расстоянии 1-2 мм от подогнутого края. Проводят влажно-тепловую обработку пройм</w:t>
            </w:r>
          </w:p>
        </w:tc>
      </w:tr>
    </w:tbl>
    <w:p w:rsidR="000E01CE" w:rsidRDefault="00B979F8">
      <w:pPr>
        <w:pStyle w:val="a6"/>
        <w:framePr w:wrap="around" w:vAnchor="page" w:hAnchor="page" w:x="15159" w:y="10497"/>
        <w:shd w:val="clear" w:color="auto" w:fill="auto"/>
        <w:spacing w:line="210" w:lineRule="exact"/>
        <w:ind w:left="20"/>
      </w:pPr>
      <w:r>
        <w:t>38</w:t>
      </w:r>
    </w:p>
    <w:p w:rsidR="000E01CE" w:rsidRDefault="000E01CE">
      <w:pPr>
        <w:rPr>
          <w:sz w:val="2"/>
          <w:szCs w:val="2"/>
        </w:rPr>
        <w:sectPr w:rsidR="000E01CE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381"/>
        <w:gridCol w:w="710"/>
        <w:gridCol w:w="3432"/>
        <w:gridCol w:w="3259"/>
        <w:gridCol w:w="3269"/>
      </w:tblGrid>
      <w:tr w:rsidR="000E01CE">
        <w:trPr>
          <w:trHeight w:hRule="exact" w:val="30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lastRenderedPageBreak/>
              <w:t>105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нижнего среза ночной сорочки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Повторение видов обработки низа изделия.</w:t>
            </w:r>
          </w:p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 Технологические требования к качеству выполнения шва вподгибку с закрыты срезом. Демонстрация</w:t>
            </w:r>
          </w:p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технологических приемов обработки низа изделия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83" w:lineRule="exact"/>
              <w:jc w:val="both"/>
            </w:pPr>
            <w:r>
              <w:rPr>
                <w:rStyle w:val="105pt0pt"/>
              </w:rPr>
              <w:t>Повторяют виды обработки низа изделия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виды обработки низа изделия.</w:t>
            </w:r>
          </w:p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Соблюдают технологические требования к качеству выполнения шва в подгибку с закрыты срезом.</w:t>
            </w:r>
          </w:p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технологическими приемами обработки низа изделия</w:t>
            </w:r>
          </w:p>
        </w:tc>
      </w:tr>
      <w:tr w:rsidR="000E01CE">
        <w:trPr>
          <w:trHeight w:hRule="exact" w:val="8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Pr="00F44833" w:rsidRDefault="00F44833">
            <w:pPr>
              <w:framePr w:w="13762" w:h="8347" w:wrap="around" w:vAnchor="page" w:hAnchor="page" w:x="1412" w:y="1243"/>
              <w:rPr>
                <w:rFonts w:ascii="Times New Roman" w:hAnsi="Times New Roman" w:cs="Times New Roman"/>
                <w:sz w:val="10"/>
                <w:szCs w:val="10"/>
              </w:rPr>
            </w:pPr>
            <w:r w:rsidRPr="00F44833">
              <w:rPr>
                <w:rFonts w:ascii="Times New Roman" w:hAnsi="Times New Roman" w:cs="Times New Roman"/>
                <w:sz w:val="28"/>
                <w:szCs w:val="10"/>
              </w:rPr>
              <w:t>106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нижнего среза ночной сорочки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69" w:lineRule="exact"/>
              <w:ind w:left="120"/>
              <w:jc w:val="left"/>
            </w:pPr>
            <w:r>
              <w:rPr>
                <w:rStyle w:val="105pt0pt"/>
              </w:rPr>
              <w:t>Обработка нижнего среза ночной сорочки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69" w:lineRule="exact"/>
              <w:jc w:val="both"/>
            </w:pPr>
            <w:r>
              <w:rPr>
                <w:rStyle w:val="105pt0pt"/>
              </w:rPr>
              <w:t>Обрабатывают нижний срез ночной сорочки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69" w:lineRule="exact"/>
              <w:ind w:left="120"/>
              <w:jc w:val="left"/>
            </w:pPr>
            <w:r>
              <w:rPr>
                <w:rStyle w:val="105pt0pt"/>
              </w:rPr>
              <w:t>Обрабатывают нижний срез ночной сорочки</w:t>
            </w:r>
          </w:p>
        </w:tc>
      </w:tr>
      <w:tr w:rsidR="000E01CE">
        <w:trPr>
          <w:trHeight w:hRule="exact" w:val="277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107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Окончательная отделка ночной сорочки. Утюжка ночной сорочки с круглым вырезом. Тест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Повторение правил выполнения окончательной отделки изделия.</w:t>
            </w:r>
          </w:p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Повторение правил проведения влажно-тепловой обработки для изделий из хлопчатобумажных тканей. Технологические требования к окончательной отделке и утюжке ночной сорочки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Повторяют правила выполнения окончательной отделки изделия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правила выполнения окончательной отделки изделия.</w:t>
            </w:r>
          </w:p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Соблюдают технологические требования к окончательной отделке и утюжке ночной сорочки</w:t>
            </w:r>
          </w:p>
        </w:tc>
      </w:tr>
      <w:tr w:rsidR="000E01CE">
        <w:trPr>
          <w:trHeight w:hRule="exact" w:val="16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108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Окончательная отделка ночной сорочки. Утюжка ночной сорочки с круглым вырезом. Тест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Выполнение окончательной отделки и утюжки ночной сорочки с круглым вырезом. Оценивание выполненной работы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Выполняют окончательную отделку и утюжку ночной сорочки с круглым вырезом. Оценивают выполненную работу с помощью учителя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Выполняют окончательную отделку и утюжку ночной сорочки с круглым вырезом. Оценивают выполненную работу</w:t>
            </w:r>
          </w:p>
        </w:tc>
      </w:tr>
    </w:tbl>
    <w:p w:rsidR="000E01CE" w:rsidRDefault="00B979F8">
      <w:pPr>
        <w:pStyle w:val="a6"/>
        <w:framePr w:wrap="around" w:vAnchor="page" w:hAnchor="page" w:x="15159" w:y="10497"/>
        <w:shd w:val="clear" w:color="auto" w:fill="auto"/>
        <w:spacing w:line="210" w:lineRule="exact"/>
        <w:ind w:left="20"/>
      </w:pPr>
      <w:r>
        <w:t>39</w:t>
      </w:r>
    </w:p>
    <w:p w:rsidR="000E01CE" w:rsidRDefault="000E01CE">
      <w:pPr>
        <w:rPr>
          <w:sz w:val="2"/>
          <w:szCs w:val="2"/>
        </w:rPr>
        <w:sectPr w:rsidR="000E01CE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381"/>
        <w:gridCol w:w="710"/>
        <w:gridCol w:w="3432"/>
        <w:gridCol w:w="3259"/>
        <w:gridCol w:w="3269"/>
      </w:tblGrid>
      <w:tr w:rsidR="000E01CE">
        <w:trPr>
          <w:trHeight w:hRule="exact" w:val="293"/>
        </w:trPr>
        <w:tc>
          <w:tcPr>
            <w:tcW w:w="137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0"/>
              </w:rPr>
              <w:lastRenderedPageBreak/>
              <w:t>Обработка накладных карманов и соединение их с основной деталью-8 часов</w:t>
            </w:r>
          </w:p>
        </w:tc>
      </w:tr>
      <w:tr w:rsidR="000E01CE">
        <w:trPr>
          <w:trHeight w:hRule="exact" w:val="16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109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Назначение карманов и их фасоны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Знакомство с карманами: виды, форма, название срезов. Рассматривание образцов. Зарисовка карманов в тетрадь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карманами: виды, форма, название срезов.</w:t>
            </w:r>
          </w:p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Рассматривают образцы. Зарисовывают карманы в тетрадь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карманами: виды, форма, название срезов.</w:t>
            </w:r>
          </w:p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Рассматривают образцы. Зарисовывают карманы в тетрадь</w:t>
            </w:r>
          </w:p>
        </w:tc>
      </w:tr>
      <w:tr w:rsidR="000E01CE">
        <w:trPr>
          <w:trHeight w:hRule="exact" w:val="387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110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гладкого накладного кармана и его соединение с основной деталью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Знакомство с последовательностью обработки накладного кармана. Определение места расположение кармана на изделии.</w:t>
            </w:r>
          </w:p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Знакомство с размерами припуска на швы.</w:t>
            </w:r>
          </w:p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 Технологические требования к обработке карманов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последовательностью обработки накладного кармана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последовательностью обработки накладного кармана.</w:t>
            </w:r>
          </w:p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Определяют места расположение кармана на изделии.</w:t>
            </w:r>
          </w:p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размерами припуска на швы.</w:t>
            </w:r>
          </w:p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Соблюдают технологические требования обработки карманов</w:t>
            </w:r>
          </w:p>
        </w:tc>
      </w:tr>
      <w:tr w:rsidR="000E01CE">
        <w:trPr>
          <w:trHeight w:hRule="exact" w:val="138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111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гладкого накладного кармана и его соединение с основной деталью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Демонстрация</w:t>
            </w:r>
          </w:p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технологических приемов обработки гладкого накладного кармана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технологическими приемами обработки гладкого накладного кармана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технологическими приемами обработки гладкого накладного кармана</w:t>
            </w:r>
          </w:p>
        </w:tc>
      </w:tr>
      <w:tr w:rsidR="000E01CE">
        <w:trPr>
          <w:trHeight w:hRule="exact" w:val="11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112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гладкого накладного кармана и его соединение с основной деталью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гладкого накладного кармана и его соединение с основной деталью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Обрабатывают гладкий накладной карман и соединяют его с основной деталью с помощью учителя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Обрабатывают гладкий накладной карман и соединяют его с основной деталью</w:t>
            </w:r>
          </w:p>
        </w:tc>
      </w:tr>
    </w:tbl>
    <w:p w:rsidR="000E01CE" w:rsidRDefault="00B979F8">
      <w:pPr>
        <w:pStyle w:val="a6"/>
        <w:framePr w:wrap="around" w:vAnchor="page" w:hAnchor="page" w:x="15154" w:y="10497"/>
        <w:shd w:val="clear" w:color="auto" w:fill="auto"/>
        <w:spacing w:line="210" w:lineRule="exact"/>
        <w:ind w:left="20"/>
      </w:pPr>
      <w:r>
        <w:t>40</w:t>
      </w:r>
    </w:p>
    <w:p w:rsidR="000E01CE" w:rsidRDefault="000E01CE">
      <w:pPr>
        <w:rPr>
          <w:sz w:val="2"/>
          <w:szCs w:val="2"/>
        </w:rPr>
        <w:sectPr w:rsidR="000E01CE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381"/>
        <w:gridCol w:w="710"/>
        <w:gridCol w:w="3432"/>
        <w:gridCol w:w="3259"/>
        <w:gridCol w:w="3269"/>
      </w:tblGrid>
      <w:tr w:rsidR="000E01CE">
        <w:trPr>
          <w:trHeight w:hRule="exact" w:val="332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955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lastRenderedPageBreak/>
              <w:t>113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955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накладного кармана с отворотом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955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955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Знакомство с последовательностью обработки накладного кармана с отворотом.</w:t>
            </w:r>
          </w:p>
          <w:p w:rsidR="000E01CE" w:rsidRDefault="00B979F8">
            <w:pPr>
              <w:pStyle w:val="4"/>
              <w:framePr w:w="13762" w:h="6955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Знакомство с размерами припуска на швы.</w:t>
            </w:r>
          </w:p>
          <w:p w:rsidR="000E01CE" w:rsidRDefault="00B979F8">
            <w:pPr>
              <w:pStyle w:val="4"/>
              <w:framePr w:w="13762" w:h="6955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 Технологические требования к изготовлению накладного кармана с отворотом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955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Знакомятся с последовательностью обработки накладного кармана с отворотом.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6955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последовательностью обработки накладного кармана с отворотом. Знакомятся с размерами припуска на швы.</w:t>
            </w:r>
          </w:p>
          <w:p w:rsidR="000E01CE" w:rsidRDefault="00B979F8">
            <w:pPr>
              <w:pStyle w:val="4"/>
              <w:framePr w:w="13762" w:h="6955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Соблюдают технологические требования к изготовлению накладного кармана с отворотом</w:t>
            </w:r>
          </w:p>
        </w:tc>
      </w:tr>
      <w:tr w:rsidR="000E01CE">
        <w:trPr>
          <w:trHeight w:hRule="exact" w:val="13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955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114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955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накладного кармана с отворотом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955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955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Демонстрация</w:t>
            </w:r>
          </w:p>
          <w:p w:rsidR="000E01CE" w:rsidRDefault="00B979F8">
            <w:pPr>
              <w:pStyle w:val="4"/>
              <w:framePr w:w="13762" w:h="6955" w:wrap="around" w:vAnchor="page" w:hAnchor="page" w:x="1412" w:y="1243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технологических приемов обработки накладного кармана с отворотом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955" w:wrap="around" w:vAnchor="page" w:hAnchor="page" w:x="1412" w:y="1243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Знакомятся с технологическими приемами обработки накладного кармана с отворотом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955" w:wrap="around" w:vAnchor="page" w:hAnchor="page" w:x="1412" w:y="1243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Знакомятся с технологическими приемами обработки накладного кармана с отворотом</w:t>
            </w:r>
          </w:p>
        </w:tc>
      </w:tr>
      <w:tr w:rsidR="000E01CE">
        <w:trPr>
          <w:trHeight w:hRule="exact" w:val="8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955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115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6955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накладного кармана с отворотом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955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955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накладного кармана с отворотом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6955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Обрабатывают накладной карман с отворотом с помощью учителя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955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накладной карман с отворотом</w:t>
            </w:r>
          </w:p>
        </w:tc>
      </w:tr>
      <w:tr w:rsidR="000E01CE">
        <w:trPr>
          <w:trHeight w:hRule="exact" w:val="140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955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116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955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накладного кармана с отворотом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955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955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накладного кармана с отворотом.</w:t>
            </w:r>
          </w:p>
          <w:p w:rsidR="000E01CE" w:rsidRDefault="00B979F8">
            <w:pPr>
              <w:pStyle w:val="4"/>
              <w:framePr w:w="13762" w:h="6955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Соединение кармана с основной деталью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6955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накладной карман с отворотом с помощью учителя. Соединяют карман с основной деталью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6955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накладной карман с отворотом. Соединяют карман с основной деталью</w:t>
            </w:r>
          </w:p>
        </w:tc>
      </w:tr>
    </w:tbl>
    <w:p w:rsidR="000E01CE" w:rsidRDefault="00B979F8">
      <w:pPr>
        <w:pStyle w:val="a6"/>
        <w:framePr w:wrap="around" w:vAnchor="page" w:hAnchor="page" w:x="15154" w:y="10497"/>
        <w:shd w:val="clear" w:color="auto" w:fill="auto"/>
        <w:spacing w:line="210" w:lineRule="exact"/>
        <w:ind w:left="20"/>
      </w:pPr>
      <w:r>
        <w:t>41</w:t>
      </w:r>
    </w:p>
    <w:p w:rsidR="000E01CE" w:rsidRDefault="000E01CE">
      <w:pPr>
        <w:rPr>
          <w:sz w:val="2"/>
          <w:szCs w:val="2"/>
        </w:rPr>
        <w:sectPr w:rsidR="000E01CE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381"/>
        <w:gridCol w:w="710"/>
        <w:gridCol w:w="3432"/>
        <w:gridCol w:w="3259"/>
        <w:gridCol w:w="3269"/>
      </w:tblGrid>
      <w:tr w:rsidR="000E01CE">
        <w:trPr>
          <w:trHeight w:hRule="exact" w:val="29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621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2381" w:type="dxa"/>
            <w:tcBorders>
              <w:top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621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621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6691" w:type="dxa"/>
            <w:gridSpan w:val="2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10" w:lineRule="exact"/>
              <w:ind w:left="220"/>
              <w:jc w:val="left"/>
            </w:pPr>
            <w:r>
              <w:rPr>
                <w:rStyle w:val="105pt0pt0"/>
              </w:rPr>
              <w:t>Лоскутное шитьё. Изготовление прихваток-30 часов</w:t>
            </w:r>
          </w:p>
        </w:tc>
        <w:tc>
          <w:tcPr>
            <w:tcW w:w="326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621" w:wrap="around" w:vAnchor="page" w:hAnchor="page" w:x="1412" w:y="1243"/>
              <w:rPr>
                <w:sz w:val="10"/>
                <w:szCs w:val="10"/>
              </w:rPr>
            </w:pPr>
          </w:p>
        </w:tc>
      </w:tr>
      <w:tr w:rsidR="000E01CE">
        <w:trPr>
          <w:trHeight w:hRule="exact" w:val="304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117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Пошив прихваток в технике «Русский квадрат»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Лоскутное шитьё. История возникновения.</w:t>
            </w:r>
          </w:p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Знакомство с прихватками: виды, размеры, применяемые ткани.</w:t>
            </w:r>
          </w:p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Рассматривание образцов. Технологические требования к пошиву прихваток в технике «Русский квадрат»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историей лоскутного шитья. Знакомятся с лоскутными изделиями и техникой лоскутного шитья. Прихватки: виды, размеры, применяемые ткани. Раскрашивают лоскутный орнамент «Русский квадрат» в тетради.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историей лоскутного шитья. Знакомятся с лоскутными изделиями и техникой лоскутного шитья. Прихватки: виды, размеры, применяемые ткани Зарисовывают лоскутный орнамент «Русский квадрат» в тетради.</w:t>
            </w:r>
          </w:p>
        </w:tc>
      </w:tr>
      <w:tr w:rsidR="000E01CE">
        <w:trPr>
          <w:trHeight w:hRule="exact" w:val="194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118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Пошив прихваток в технике «Русский квадрат»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Пошив прихватки с орнаментом из полос в технике «Русский квадрат».</w:t>
            </w:r>
          </w:p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Подбор материалов, цветовой гаммы.</w:t>
            </w:r>
          </w:p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Вырезание заготовок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Шьют прихватки с орнаментом из полос в технике «Русский квадрат» с помощью учителя. Подбирают материал, цветовую гамму.</w:t>
            </w:r>
          </w:p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Вырезают заготовки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Шьют прихватки с орнаментом из полос в технике «Русский квадрат». Подбирают материал, цветовую гамму.</w:t>
            </w:r>
          </w:p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Вырезают заготовки</w:t>
            </w:r>
          </w:p>
        </w:tc>
      </w:tr>
      <w:tr w:rsidR="000E01CE">
        <w:trPr>
          <w:trHeight w:hRule="exact" w:val="16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119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Пошив прихваток в технике «Русский квадрат»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Пошив прихватки с орнаментом из полос в технике «Русский квадрат».</w:t>
            </w:r>
          </w:p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Сбор узора на основной детали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Шьют прихватки с орнаментом из полос в технике «Русский квадрат» с помощью учителя.</w:t>
            </w:r>
          </w:p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Собирают узор на основной детали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Шьют прихватки с орнаментом из полос в технике «Русский квадрат» с помощью учителя.</w:t>
            </w:r>
          </w:p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Собирают узор на основной детали</w:t>
            </w:r>
          </w:p>
        </w:tc>
      </w:tr>
      <w:tr w:rsidR="000E01CE">
        <w:trPr>
          <w:trHeight w:hRule="exact" w:val="16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120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Пошив прихваток в технике «Русский квадрат»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Пошив прихватки с орнаментом из полос в технике «Русский квадрат».</w:t>
            </w:r>
          </w:p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боковых сторон прихватки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Шьют прихватки с орнаментом из полос в технике «Русский квадрат» с помощью учителя. Обрабатывают боковые стороны прихватки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2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Шьют прихватки с орнаментом из полос в технике «Русский квадрат» с помощью учителя. Обрабатывают боковые стороны прихватки</w:t>
            </w:r>
          </w:p>
        </w:tc>
      </w:tr>
    </w:tbl>
    <w:p w:rsidR="000E01CE" w:rsidRDefault="00B979F8">
      <w:pPr>
        <w:pStyle w:val="a6"/>
        <w:framePr w:wrap="around" w:vAnchor="page" w:hAnchor="page" w:x="15154" w:y="10497"/>
        <w:shd w:val="clear" w:color="auto" w:fill="auto"/>
        <w:spacing w:line="210" w:lineRule="exact"/>
        <w:ind w:left="20"/>
      </w:pPr>
      <w:r>
        <w:t>42</w:t>
      </w:r>
    </w:p>
    <w:p w:rsidR="000E01CE" w:rsidRDefault="000E01CE">
      <w:pPr>
        <w:rPr>
          <w:sz w:val="2"/>
          <w:szCs w:val="2"/>
        </w:rPr>
        <w:sectPr w:rsidR="000E01CE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381"/>
        <w:gridCol w:w="710"/>
        <w:gridCol w:w="3432"/>
        <w:gridCol w:w="3259"/>
        <w:gridCol w:w="3269"/>
      </w:tblGrid>
      <w:tr w:rsidR="000E01CE">
        <w:trPr>
          <w:trHeight w:hRule="exact" w:val="1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lastRenderedPageBreak/>
              <w:t>121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83" w:lineRule="exact"/>
              <w:jc w:val="both"/>
            </w:pPr>
            <w:r>
              <w:rPr>
                <w:rStyle w:val="105pt0pt"/>
              </w:rPr>
              <w:t>Пошив прихваток в технике «Колодец»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Рассматривание образцов. Технологические требования к пошиву прихваток в технике «Колодец»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105pt0pt"/>
              </w:rPr>
              <w:t>Рассматривают образцы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Рассматривают образцы. Соблюдают технологические требования к пошиву прихваток в технике «Колодец»</w:t>
            </w:r>
          </w:p>
        </w:tc>
      </w:tr>
      <w:tr w:rsidR="000E01CE">
        <w:trPr>
          <w:trHeight w:hRule="exact" w:val="193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122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Пошив прихваток в технике «Колодец»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Пошив прихватки с орнаментом из полос в технике «Колодец».</w:t>
            </w:r>
          </w:p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Подбор материалов, цветовой гаммы.</w:t>
            </w:r>
          </w:p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Вырезание заготовок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Шьют прихватки с орнаментом из полос в технике «Колодец» с помощью учителя. Подбирают материал, цветовую гамму. Вырезают заготовки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Шьют прихватки с орнаментом из полос в технике «Колодец». Подбирают материал, цветовую гамму. Вырезают заготовки</w:t>
            </w:r>
          </w:p>
        </w:tc>
      </w:tr>
      <w:tr w:rsidR="000E01CE">
        <w:trPr>
          <w:trHeight w:hRule="exact" w:val="16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123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83" w:lineRule="exact"/>
              <w:jc w:val="both"/>
            </w:pPr>
            <w:r>
              <w:rPr>
                <w:rStyle w:val="105pt0pt"/>
              </w:rPr>
              <w:t>Пошив прихваток в технике «Колодец»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Пошив прихватки с орнаментом из полос в технике «Колодец».</w:t>
            </w:r>
          </w:p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Сбор узора на основной детали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Шьют прихватки с орнаментом из полос в технике «Колодец» с помощью учителя. Собирают узор на основной детали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Шьют прихватки с орнаментом из полос в технике «Колодец». Собирают узор на основной детали</w:t>
            </w:r>
          </w:p>
        </w:tc>
      </w:tr>
      <w:tr w:rsidR="000E01CE">
        <w:trPr>
          <w:trHeight w:hRule="exact" w:val="16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124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83" w:lineRule="exact"/>
              <w:jc w:val="both"/>
            </w:pPr>
            <w:r>
              <w:rPr>
                <w:rStyle w:val="105pt0pt"/>
              </w:rPr>
              <w:t>Пошив прихваток в технике «Колодец»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Пошив прихватки с орнаментом из полос в технике «Колодец». Обработка боковых сторон прихватки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Шьют прихватки с орнаментом из полос в технике «Колодец» с помощью учителя. Обрабатывают боковые стороны прихватки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Шьют прихватки с орнаментом из полос в технике «Колодец». Обрабатывают боковые стороны прихватки</w:t>
            </w:r>
          </w:p>
        </w:tc>
      </w:tr>
      <w:tr w:rsidR="000E01CE">
        <w:trPr>
          <w:trHeight w:hRule="exact" w:val="13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125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Пошив прихваток в технике «Мельница»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Технологические требования к пошиву прихваток в технике «Мельница».</w:t>
            </w:r>
          </w:p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Рассматривание образцов.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Раскрашивают лоскутный орнамент «Мельница» Рассматривают образцы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Рассматривают образцы. Соблюдают технологические требования к пошиву прихваток в технике «Мельница»</w:t>
            </w:r>
          </w:p>
        </w:tc>
      </w:tr>
      <w:tr w:rsidR="000E01CE">
        <w:trPr>
          <w:trHeight w:hRule="exact" w:val="8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126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Пошив прихваток в технике «Мельница»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Пошив прихватки с орнаментом из полос в технике «Мельница».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83" w:lineRule="exact"/>
              <w:ind w:left="120"/>
              <w:jc w:val="left"/>
            </w:pPr>
            <w:r>
              <w:rPr>
                <w:rStyle w:val="105pt0pt"/>
              </w:rPr>
              <w:t>Шьют прихватки с орнаментом из полос в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Шьют прихватки с орнаментом из полос в технике «Мельница».</w:t>
            </w:r>
          </w:p>
        </w:tc>
      </w:tr>
    </w:tbl>
    <w:p w:rsidR="000E01CE" w:rsidRDefault="00B979F8">
      <w:pPr>
        <w:pStyle w:val="a6"/>
        <w:framePr w:wrap="around" w:vAnchor="page" w:hAnchor="page" w:x="15154" w:y="10497"/>
        <w:shd w:val="clear" w:color="auto" w:fill="auto"/>
        <w:spacing w:line="210" w:lineRule="exact"/>
        <w:ind w:left="20"/>
      </w:pPr>
      <w:r>
        <w:t>43</w:t>
      </w:r>
    </w:p>
    <w:p w:rsidR="000E01CE" w:rsidRDefault="000E01CE">
      <w:pPr>
        <w:rPr>
          <w:sz w:val="2"/>
          <w:szCs w:val="2"/>
        </w:rPr>
        <w:sectPr w:rsidR="000E01CE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381"/>
        <w:gridCol w:w="710"/>
        <w:gridCol w:w="3432"/>
        <w:gridCol w:w="3259"/>
        <w:gridCol w:w="3269"/>
      </w:tblGrid>
      <w:tr w:rsidR="000E01CE">
        <w:trPr>
          <w:trHeight w:hRule="exact" w:val="1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069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069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069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6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Подбор материалов, цветовой гаммы.</w:t>
            </w:r>
          </w:p>
          <w:p w:rsidR="000E01CE" w:rsidRDefault="00B979F8">
            <w:pPr>
              <w:pStyle w:val="4"/>
              <w:framePr w:w="13762" w:h="806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Вырезание заготовок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06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технике «Мельница» с помощью учителя. Подбирают материал, цветовую гамму. Вырезают заготовки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6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Подбирают материал, цветовую гамму. Вырезают заготовки</w:t>
            </w:r>
          </w:p>
        </w:tc>
      </w:tr>
      <w:tr w:rsidR="000E01CE">
        <w:trPr>
          <w:trHeight w:hRule="exact" w:val="16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69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127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6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Пошив прихваток в технике «Мельница»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6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6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Пошив прихватки с орнаментом из полос в технике «Мельница».</w:t>
            </w:r>
          </w:p>
          <w:p w:rsidR="000E01CE" w:rsidRDefault="00B979F8">
            <w:pPr>
              <w:pStyle w:val="4"/>
              <w:framePr w:w="13762" w:h="806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Сбор узора на основной детали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06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Шьют прихватки с орнаментом из полос в технике «Мельница» с помощью учителя. Собирают узор на основной детали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6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Шьют прихватки с орнаментом из полос в технике «Мельница». Собирают узор на основной детали</w:t>
            </w:r>
          </w:p>
        </w:tc>
      </w:tr>
      <w:tr w:rsidR="000E01CE">
        <w:trPr>
          <w:trHeight w:hRule="exact" w:val="16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69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128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6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Пошив прихваток в технике «Мельница»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6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6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Пошив прихватки с орнаментом из полос в технике «Мельница». Обработка боковых сторон прихватки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06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Шьют прихватки с орнаментом из полос в технике «Мельница» с помощью учителя. Обрабатывают боковые стороны прихватки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6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Шьют прихватки с орнаментом из полос в технике «Мельница». Обрабатывают боковые стороны прихватки</w:t>
            </w:r>
          </w:p>
        </w:tc>
      </w:tr>
      <w:tr w:rsidR="000E01CE">
        <w:trPr>
          <w:trHeight w:hRule="exact" w:val="138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69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129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69" w:wrap="around" w:vAnchor="page" w:hAnchor="page" w:x="1412" w:y="1243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Пошив прихватки с орнаментом из полос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6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6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Рассматривание образцов. Технологические требования к пошиву прихваток с орнаментом из полос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06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Рассматривают образцы. Соблюдают технологические требования к пошиву прихваток с орнаментом из полос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06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Рассматривают образцы. Соблюдают технологические требования к пошиву прихваток с орнаментом из полос</w:t>
            </w:r>
          </w:p>
        </w:tc>
      </w:tr>
      <w:tr w:rsidR="000E01CE">
        <w:trPr>
          <w:trHeight w:hRule="exact" w:val="19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69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130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69" w:wrap="around" w:vAnchor="page" w:hAnchor="page" w:x="1412" w:y="1243"/>
              <w:shd w:val="clear" w:color="auto" w:fill="auto"/>
              <w:spacing w:after="0" w:line="283" w:lineRule="exact"/>
              <w:jc w:val="both"/>
            </w:pPr>
            <w:r>
              <w:rPr>
                <w:rStyle w:val="105pt0pt"/>
              </w:rPr>
              <w:t>Пошив прихватки с орнаментом из полос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6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6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Пошив прихватки с орнаментом из полос в технике «Елочка».</w:t>
            </w:r>
          </w:p>
          <w:p w:rsidR="000E01CE" w:rsidRDefault="00B979F8">
            <w:pPr>
              <w:pStyle w:val="4"/>
              <w:framePr w:w="13762" w:h="806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Подбор материалов, цветовой гаммы.</w:t>
            </w:r>
          </w:p>
          <w:p w:rsidR="000E01CE" w:rsidRDefault="00B979F8">
            <w:pPr>
              <w:pStyle w:val="4"/>
              <w:framePr w:w="13762" w:h="806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Вырезание заготовок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06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Шьют прихватки с орнаментом из полос в технике «Елочка» с помощью учителя. Подбирают материал, цветовую гамму. Вырезают заготовки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6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Шьют прихватки с орнаментом из полос в технике «Елочка. Подбирают материал, цветовую гамму. Вырезают заготовки</w:t>
            </w:r>
          </w:p>
        </w:tc>
      </w:tr>
    </w:tbl>
    <w:p w:rsidR="000E01CE" w:rsidRDefault="00B979F8">
      <w:pPr>
        <w:pStyle w:val="a6"/>
        <w:framePr w:wrap="around" w:vAnchor="page" w:hAnchor="page" w:x="15154" w:y="10497"/>
        <w:shd w:val="clear" w:color="auto" w:fill="auto"/>
        <w:spacing w:line="210" w:lineRule="exact"/>
        <w:ind w:left="20"/>
      </w:pPr>
      <w:r>
        <w:t>44</w:t>
      </w:r>
    </w:p>
    <w:p w:rsidR="000E01CE" w:rsidRDefault="000E01CE">
      <w:pPr>
        <w:rPr>
          <w:sz w:val="2"/>
          <w:szCs w:val="2"/>
        </w:rPr>
        <w:sectPr w:rsidR="000E01CE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381"/>
        <w:gridCol w:w="710"/>
        <w:gridCol w:w="3432"/>
        <w:gridCol w:w="3259"/>
        <w:gridCol w:w="3269"/>
      </w:tblGrid>
      <w:tr w:rsidR="000E01CE">
        <w:trPr>
          <w:trHeight w:hRule="exact" w:val="16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lastRenderedPageBreak/>
              <w:t>131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83" w:lineRule="exact"/>
              <w:jc w:val="both"/>
            </w:pPr>
            <w:r>
              <w:rPr>
                <w:rStyle w:val="105pt0pt"/>
              </w:rPr>
              <w:t>Пошив прихватки с орнаментом из полос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Пошив прихватки с орнаментом из полос в технике «Елочка».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Сбор узора на основной детали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Шьют прихватки с орнаментом из полос в технике «Елочка» с помощью учителя.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Собирают узор на основной детали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Шьют прихватки с орнаментом из полос в технике «Елочка».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Собирают узор на основной детали</w:t>
            </w:r>
          </w:p>
        </w:tc>
      </w:tr>
      <w:tr w:rsidR="000E01CE">
        <w:trPr>
          <w:trHeight w:hRule="exact" w:val="16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132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83" w:lineRule="exact"/>
              <w:jc w:val="both"/>
            </w:pPr>
            <w:r>
              <w:rPr>
                <w:rStyle w:val="105pt0pt"/>
              </w:rPr>
              <w:t>Пошив прихватки с орнаментом из полос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Пошив прихватки с орнаментом из полос в технике «Елочка».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боковых сторон прихватки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Шьют прихватки с орнаментом из полос в технике «Елочка» с помощью учителя.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Обрабатывают боковые стороны прихватки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Шьют прихватки с орнаментом из полос в технике «Елочка» Обрабатывают боковые стороны прихватки</w:t>
            </w:r>
          </w:p>
        </w:tc>
      </w:tr>
      <w:tr w:rsidR="000E01CE">
        <w:trPr>
          <w:trHeight w:hRule="exact" w:val="194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133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83" w:lineRule="exact"/>
              <w:jc w:val="both"/>
            </w:pPr>
            <w:r>
              <w:rPr>
                <w:rStyle w:val="105pt0pt"/>
              </w:rPr>
              <w:t>Пошив прихватки с орнаментом из полос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Пошив прихватки с орнаментом из полос в технике «Пашня».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Подбор материалов, цветовой гаммы.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Вырезание заготовок.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Шьют прихватки с орнаментом из полос в технике «Пашня» с помощью учителя.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Подбирают материал, цветовую гамму.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Вырезают заготовки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Шьют прихватки с орнаментом из полос в технике «Пашня».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Подбирают материал, цветовую гамму.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Вырезают заготовки</w:t>
            </w:r>
          </w:p>
        </w:tc>
      </w:tr>
      <w:tr w:rsidR="000E01CE">
        <w:trPr>
          <w:trHeight w:hRule="exact" w:val="22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134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Пошив прихватки с орнаментом из полос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Пошив прихватки с орнаментом из полос в технике «Пашня».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Сбор узора на основной детали Обработка боковых сторон прихватки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Шьют прихватки с орнаментом из полос в технике «Пашня» с помощью учителя.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Собирают узор на основной детали.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Обрабатывают боковые стороны прихватки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Шьют прихватки с орнаментом из полос в технике «Пашня».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Собирают узор на основной детали.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Обрабатывают боковые стороны прихватки</w:t>
            </w:r>
          </w:p>
        </w:tc>
      </w:tr>
      <w:tr w:rsidR="000E01CE">
        <w:trPr>
          <w:trHeight w:hRule="exact" w:val="140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135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Пошив прихватки с орнаментом из квадратов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Знакомство с закономерностями цветовых сочетаний при лоскутном шитье.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Рассматривание образцов.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закономерностями цветовых сочетаний при лоскутном шитье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закономерностями цветовых сочетаний при лоскутном шитье.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Рассматривают образцы.</w:t>
            </w:r>
          </w:p>
        </w:tc>
      </w:tr>
    </w:tbl>
    <w:p w:rsidR="000E01CE" w:rsidRDefault="00B979F8">
      <w:pPr>
        <w:pStyle w:val="a6"/>
        <w:framePr w:wrap="around" w:vAnchor="page" w:hAnchor="page" w:x="15154" w:y="10497"/>
        <w:shd w:val="clear" w:color="auto" w:fill="auto"/>
        <w:spacing w:line="210" w:lineRule="exact"/>
        <w:ind w:left="20"/>
      </w:pPr>
      <w:r>
        <w:t>45</w:t>
      </w:r>
    </w:p>
    <w:p w:rsidR="000E01CE" w:rsidRDefault="000E01CE">
      <w:pPr>
        <w:rPr>
          <w:sz w:val="2"/>
          <w:szCs w:val="2"/>
        </w:rPr>
        <w:sectPr w:rsidR="000E01CE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381"/>
        <w:gridCol w:w="710"/>
        <w:gridCol w:w="3432"/>
        <w:gridCol w:w="3259"/>
        <w:gridCol w:w="3269"/>
      </w:tblGrid>
      <w:tr w:rsidR="000E01CE">
        <w:trPr>
          <w:trHeight w:hRule="exact" w:val="112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909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909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909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Технологические требования к пошиву прихваток с орнаментом из квадратов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909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Соблюдают технологические требования к пошиву прихваток с орнаментом из квадратов</w:t>
            </w:r>
          </w:p>
        </w:tc>
      </w:tr>
      <w:tr w:rsidR="000E01CE">
        <w:trPr>
          <w:trHeight w:hRule="exact" w:val="194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136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Пошив прихватки с орнаментом из квадратов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Пошив прихватки с орнаментом из квадратов в технике «Шахматка».</w:t>
            </w:r>
          </w:p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Подбор материалов, цветовой гаммы.</w:t>
            </w:r>
          </w:p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Вырезание заготовок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00"/>
              <w:jc w:val="left"/>
            </w:pPr>
            <w:r>
              <w:rPr>
                <w:rStyle w:val="105pt0pt"/>
              </w:rPr>
              <w:t>Шьют прихватки с орнаментом из квадратов в технике «Шахматка» с помощью учителя. Подбирают материал, цветовую гамму.</w:t>
            </w:r>
          </w:p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00"/>
              <w:jc w:val="left"/>
            </w:pPr>
            <w:r>
              <w:rPr>
                <w:rStyle w:val="105pt0pt"/>
              </w:rPr>
              <w:t>Вырезают заготовки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Шьют прихватки с орнаментом из квадратов в технике «Шахматка». Подбирают материал, цветовую гамму.</w:t>
            </w:r>
          </w:p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Вырезают заготовки</w:t>
            </w:r>
          </w:p>
        </w:tc>
      </w:tr>
      <w:tr w:rsidR="000E01CE">
        <w:trPr>
          <w:trHeight w:hRule="exact" w:val="16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137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Пошив прихватки с орнаментом из квадратов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Пошив прихватки с орнаментом из квадратов в технике «Шахматка».</w:t>
            </w:r>
          </w:p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Сбор узора на основной детали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Шьют прихватки с орнаментом из квадратов в технике «Шахматка» с помощью учителя.</w:t>
            </w:r>
          </w:p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00"/>
              <w:jc w:val="left"/>
            </w:pPr>
            <w:r>
              <w:rPr>
                <w:rStyle w:val="105pt0pt"/>
              </w:rPr>
              <w:t>Собирают узор на основной детали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Шьют прихватки с орнаментом из квадратов в технике «Шахматка». Собирают узор на основной детали.</w:t>
            </w:r>
          </w:p>
        </w:tc>
      </w:tr>
      <w:tr w:rsidR="000E01CE">
        <w:trPr>
          <w:trHeight w:hRule="exact" w:val="16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138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Пошив прихватки с орнаментом из квадратов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Пошив прихватки с орнаментом из квадратов в технике «Шахматка». Обработка боковых сторон прихватки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00"/>
              <w:jc w:val="left"/>
            </w:pPr>
            <w:r>
              <w:rPr>
                <w:rStyle w:val="105pt0pt"/>
              </w:rPr>
              <w:t>Шьют прихватки с орнаментом из квадратов в технике «Шахматка» с помощью учителя. Обрабатывают боковые стороны прихватки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Шьют прихватки с орнаментом из квадратов в технике «Шахматка». Обрабатывают боковые стороны прихватки</w:t>
            </w:r>
          </w:p>
        </w:tc>
      </w:tr>
      <w:tr w:rsidR="000E01CE">
        <w:trPr>
          <w:trHeight w:hRule="exact" w:val="250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139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Пошив прихватки с орнаментом из квадратов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Пошив прихватки с орнаментом из квадратов в технике «Квадрат в квадрате». Подбор материалов, цветовой гаммы.</w:t>
            </w:r>
          </w:p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Вырезание заготовок.</w:t>
            </w:r>
          </w:p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Сбор узора на основной детали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00"/>
              <w:jc w:val="left"/>
            </w:pPr>
            <w:r>
              <w:rPr>
                <w:rStyle w:val="105pt0pt"/>
              </w:rPr>
              <w:t>Шьют прихватки с орнаментом из квадратов в технике «Квадрат в квадрате» с помощью учителя. Подбирают материал, цветовую гамму.</w:t>
            </w:r>
          </w:p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00"/>
              <w:jc w:val="left"/>
            </w:pPr>
            <w:r>
              <w:rPr>
                <w:rStyle w:val="105pt0pt"/>
              </w:rPr>
              <w:t>Вырезают заготовки. Собирают узор на основной детали.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Шьют прихватки с орнаментом из квадратов в технике «Квадрат в квадрате».</w:t>
            </w:r>
          </w:p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Подбирают материал, цветовую гамму.</w:t>
            </w:r>
          </w:p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Вырезают заготовки. Собирают узор на основной детали.</w:t>
            </w:r>
          </w:p>
        </w:tc>
      </w:tr>
    </w:tbl>
    <w:p w:rsidR="000E01CE" w:rsidRDefault="00B979F8">
      <w:pPr>
        <w:pStyle w:val="a6"/>
        <w:framePr w:wrap="around" w:vAnchor="page" w:hAnchor="page" w:x="15154" w:y="10497"/>
        <w:shd w:val="clear" w:color="auto" w:fill="auto"/>
        <w:spacing w:line="210" w:lineRule="exact"/>
        <w:ind w:left="20"/>
      </w:pPr>
      <w:r>
        <w:t>46</w:t>
      </w:r>
    </w:p>
    <w:p w:rsidR="000E01CE" w:rsidRDefault="000E01CE">
      <w:pPr>
        <w:rPr>
          <w:sz w:val="2"/>
          <w:szCs w:val="2"/>
        </w:rPr>
        <w:sectPr w:rsidR="000E01CE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381"/>
        <w:gridCol w:w="710"/>
        <w:gridCol w:w="3432"/>
        <w:gridCol w:w="3259"/>
        <w:gridCol w:w="3269"/>
      </w:tblGrid>
      <w:tr w:rsidR="000E01CE">
        <w:trPr>
          <w:trHeight w:hRule="exact" w:val="16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lastRenderedPageBreak/>
              <w:t>140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Пошив прихватки с орнаментом из квадратов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Пошив прихватки с орнаментом из квадратов в технике «Квадрат в квадрате». Обработка боковых сторон прихватки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Шьют прихватки с орнаментом из квадратов в технике «Квадрат в квадрате» с помощью учителя. Обрабатывают боковые стороны прихватки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Шьют прихватки с орнаментом из квадратов в технике «Квадрат в квадрате».</w:t>
            </w:r>
          </w:p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Обрабатывают боковые стороны прихватки</w:t>
            </w:r>
          </w:p>
        </w:tc>
      </w:tr>
      <w:tr w:rsidR="000E01CE">
        <w:trPr>
          <w:trHeight w:hRule="exact" w:val="249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141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Пошив прихватки с орнаментом из прямоугольных треугольников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Знакомство с геометрическими составляющими лоскутного шитья.</w:t>
            </w:r>
          </w:p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Рассматривание образцов. Технологические требования к пошиву прихваток с орнаментом из треугольников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геометрическими составляющими лоскутного шитья.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геометрическими составляющими лоскутного шитья.</w:t>
            </w:r>
          </w:p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Рассматривают образцы. Соблюдают технологические требования к пошиву прихваток с орнаментом из треугольников</w:t>
            </w:r>
          </w:p>
        </w:tc>
      </w:tr>
      <w:tr w:rsidR="000E01CE">
        <w:trPr>
          <w:trHeight w:hRule="exact" w:val="22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142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Пошив прихватки с орнаментом из прямоугольных треугольников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Пошив прихватки с орнаментом из прямоугольных треугольников в технике «Звезда».</w:t>
            </w:r>
          </w:p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Подбор материалов, цветовой гаммы.</w:t>
            </w:r>
          </w:p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Вырезание заготовок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Шьют прихватки с орнаментом из прямоугольных треугольников в технике «Звезда» с помощью учителя. Подбирают материал, цветовую гамму.</w:t>
            </w:r>
          </w:p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Вырезают заготовки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Шьют прихватки с орнаментом из прямоугольных треугольников в технике «Звезда».</w:t>
            </w:r>
          </w:p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Подбирают материал, цветовую гамму.</w:t>
            </w:r>
          </w:p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Вырезают заготовки</w:t>
            </w:r>
          </w:p>
        </w:tc>
      </w:tr>
      <w:tr w:rsidR="000E01CE">
        <w:trPr>
          <w:trHeight w:hRule="exact" w:val="194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143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Пошив прихватки с орнаментом из прямоугольных треугольников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Пошив прихватки с орнаментом из прямоугольных треугольников в технике «Звезда».</w:t>
            </w:r>
          </w:p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Сбор узора на основной детали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Шьют прихватки с орнаментом из прямоугольных треугольников в технике «Звезда» с помощью учителя. Собирают узор на основной детали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Шьют прихватки с орнаментом из прямоугольных треугольников в технике «Звезда».</w:t>
            </w:r>
          </w:p>
          <w:p w:rsidR="000E01CE" w:rsidRDefault="00B979F8">
            <w:pPr>
              <w:pStyle w:val="4"/>
              <w:framePr w:w="13762" w:h="8333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Собирают узор на основной детали</w:t>
            </w:r>
          </w:p>
        </w:tc>
      </w:tr>
    </w:tbl>
    <w:p w:rsidR="000E01CE" w:rsidRDefault="00B979F8">
      <w:pPr>
        <w:pStyle w:val="a6"/>
        <w:framePr w:wrap="around" w:vAnchor="page" w:hAnchor="page" w:x="15154" w:y="10497"/>
        <w:shd w:val="clear" w:color="auto" w:fill="auto"/>
        <w:spacing w:line="210" w:lineRule="exact"/>
        <w:ind w:left="20"/>
      </w:pPr>
      <w:r>
        <w:t>47</w:t>
      </w:r>
    </w:p>
    <w:p w:rsidR="000E01CE" w:rsidRDefault="000E01CE">
      <w:pPr>
        <w:rPr>
          <w:sz w:val="2"/>
          <w:szCs w:val="2"/>
        </w:rPr>
        <w:sectPr w:rsidR="000E01CE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381"/>
        <w:gridCol w:w="710"/>
        <w:gridCol w:w="3432"/>
        <w:gridCol w:w="3259"/>
        <w:gridCol w:w="3269"/>
      </w:tblGrid>
      <w:tr w:rsidR="000E01CE">
        <w:trPr>
          <w:trHeight w:hRule="exact" w:val="19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lastRenderedPageBreak/>
              <w:t>144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Пошив прихватки с орнаментом из прямоугольных треугольников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Пошив прихватки с орнаментом из прямоугольных треугольников в технике «Звезда».</w:t>
            </w:r>
          </w:p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боковых сторон прихватки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Шьют прихватки с орнаментом из прямоугольных треугольников в технике «Звезда» с помощью учителя. Обрабатывают боковые стороны прихватки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Шьют прихватки с орнаментом из прямоугольных треугольников в технике «Звезда».</w:t>
            </w:r>
          </w:p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боковые стороны прихватки</w:t>
            </w:r>
          </w:p>
        </w:tc>
      </w:tr>
      <w:tr w:rsidR="000E01CE">
        <w:trPr>
          <w:trHeight w:hRule="exact" w:val="249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145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Пошив прихватки с орнаментом из прямоугольных треугольников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Пошив прихватки с орнаментом из прямоугольных треугольников в технике «Кошачья лапа».</w:t>
            </w:r>
          </w:p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Подбор материалов, цветовой гаммы.</w:t>
            </w:r>
          </w:p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Вырезание заготовок.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Шьют прихватки с орнаментом из прямоугольных треугольников в технике «Кошачья лапа» с помощью учителя.</w:t>
            </w:r>
          </w:p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Подбирают материал, цветовую гамму.</w:t>
            </w:r>
          </w:p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Вырезают заготовки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Шьют прихватки с орнаментом из прямоугольных треугольников в технике «Кошачья лапа».</w:t>
            </w:r>
          </w:p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Подбирают материал, цветовую гамму.</w:t>
            </w:r>
          </w:p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Вырезают заготовки</w:t>
            </w:r>
          </w:p>
        </w:tc>
      </w:tr>
      <w:tr w:rsidR="000E01CE">
        <w:trPr>
          <w:trHeight w:hRule="exact" w:val="27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146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Пошив прихватки с орнаментом из прямоугольных треугольников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Пошив прихватки с орнаментом из прямоугольных треугольников в технике «Кошачья лапа».</w:t>
            </w:r>
          </w:p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Сбор узора на основной детали Обработка боковых сторон прихватки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Шьют прихватки с орнаментом из прямоугольных треугольников в технике «Кошачья лапа» с помощью учителя.</w:t>
            </w:r>
          </w:p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Собирают узор на основной детали.</w:t>
            </w:r>
          </w:p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боковые стороны прихватки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Шьют прихватки с орнаментом из прямоугольных треугольников в технике «Кошачья лапа».</w:t>
            </w:r>
          </w:p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Собирают узор на основной детали.</w:t>
            </w:r>
          </w:p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боковые стороны прихватки</w:t>
            </w:r>
          </w:p>
        </w:tc>
      </w:tr>
      <w:tr w:rsidR="000E01CE">
        <w:trPr>
          <w:trHeight w:hRule="exact" w:val="288"/>
        </w:trPr>
        <w:tc>
          <w:tcPr>
            <w:tcW w:w="137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0"/>
              </w:rPr>
              <w:t>Работа с тканью. Изготовление диванной подушки-12 часов</w:t>
            </w:r>
          </w:p>
        </w:tc>
      </w:tr>
      <w:tr w:rsidR="000E01CE">
        <w:trPr>
          <w:trHeight w:hRule="exact" w:val="140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147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Раскрой диванной подушки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Повторение правил раскладки выкройки на ткани.</w:t>
            </w:r>
          </w:p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Повторение размеров припусков на швы.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правила раскладки выкройки на ткани.</w:t>
            </w:r>
          </w:p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правила техники безопасности при раскрое.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правила раскладки выкройки на ткани.</w:t>
            </w:r>
          </w:p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размеров припусков на швы.</w:t>
            </w:r>
          </w:p>
        </w:tc>
      </w:tr>
    </w:tbl>
    <w:p w:rsidR="000E01CE" w:rsidRDefault="00B979F8">
      <w:pPr>
        <w:pStyle w:val="a6"/>
        <w:framePr w:wrap="around" w:vAnchor="page" w:hAnchor="page" w:x="15154" w:y="10497"/>
        <w:shd w:val="clear" w:color="auto" w:fill="auto"/>
        <w:spacing w:line="210" w:lineRule="exact"/>
        <w:ind w:left="20"/>
      </w:pPr>
      <w:r>
        <w:t>48</w:t>
      </w:r>
    </w:p>
    <w:p w:rsidR="000E01CE" w:rsidRDefault="000E01CE">
      <w:pPr>
        <w:rPr>
          <w:sz w:val="2"/>
          <w:szCs w:val="2"/>
        </w:rPr>
        <w:sectPr w:rsidR="000E01CE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381"/>
        <w:gridCol w:w="710"/>
        <w:gridCol w:w="3432"/>
        <w:gridCol w:w="3259"/>
        <w:gridCol w:w="3269"/>
      </w:tblGrid>
      <w:tr w:rsidR="000E01CE">
        <w:trPr>
          <w:trHeight w:hRule="exact" w:val="11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347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347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347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Повторение правил техники безопасности при раскрое. Раскрой диванной подушки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Раскраивают диванную подушку с помощью учителя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правила техники безопасности при раскрое. Раскраивают диванную подушку</w:t>
            </w:r>
          </w:p>
        </w:tc>
      </w:tr>
      <w:tr w:rsidR="000E01CE">
        <w:trPr>
          <w:trHeight w:hRule="exact" w:val="16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148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Подготовка кроя диванной подушки к обработке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Повторение правил подготовки кроя подушки к обработке. Прокладывание копировальных стежков, контурных линий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Готовят крой подушки к обработке.</w:t>
            </w:r>
          </w:p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Прокладывают копировальные стежки, контурные линии с помощью учителя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Готовят крой подушки к обработке. Прокладывают копировальные стежки, контурные линии</w:t>
            </w:r>
          </w:p>
        </w:tc>
      </w:tr>
      <w:tr w:rsidR="000E01CE">
        <w:trPr>
          <w:trHeight w:hRule="exact" w:val="22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149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Украшение диванной подушки аппликацией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Знакомство с видами аппликаций.</w:t>
            </w:r>
          </w:p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Знакомство с правилами выполнения аппликации. Технологические требования к выполнению аппликации на диванную подушку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Знакомятся с видами аппликаций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видами аппликаций.</w:t>
            </w:r>
          </w:p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правилами выполнения аппликации. Соблюдают технологические требования к выполнению аппликации на диванную подушку</w:t>
            </w:r>
          </w:p>
        </w:tc>
      </w:tr>
      <w:tr w:rsidR="000E01CE">
        <w:trPr>
          <w:trHeight w:hRule="exact" w:val="16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150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Украшение диванной подушки аппликацией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Выполнение аппликации на диванную подушку.</w:t>
            </w:r>
          </w:p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Подбор рисунка, изготовление шаблонов, вырезание элементы рисунка из ткани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Выполняют аппликацию на диванную подушку с помощью учителя. Подбирают рисунок, делают шаблоны, вырезают элементы рисунка из ткани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Выполняют аппликацию на диванную подушку. Подбирают рисунок, делают шаблоны, вырезают элементы рисунка из ткани</w:t>
            </w:r>
          </w:p>
        </w:tc>
      </w:tr>
      <w:tr w:rsidR="000E01CE">
        <w:trPr>
          <w:trHeight w:hRule="exact" w:val="1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151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Украшение диванной подушки аппликацией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Выполнение аппликации на диванную подушку.</w:t>
            </w:r>
          </w:p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Раскладка на крое подушки, настрачивание на основную деталь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Выполняют аппликацию на диванную подушку с помощью учителя. Раскладывают на крое подушки, настрачивают на основную деталь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Выполняют аппликацию на диванную подушку. Раскладывают на крое подушки, настрачивают на основную деталь</w:t>
            </w:r>
          </w:p>
        </w:tc>
      </w:tr>
    </w:tbl>
    <w:p w:rsidR="000E01CE" w:rsidRDefault="00B979F8">
      <w:pPr>
        <w:pStyle w:val="a6"/>
        <w:framePr w:wrap="around" w:vAnchor="page" w:hAnchor="page" w:x="15154" w:y="10497"/>
        <w:shd w:val="clear" w:color="auto" w:fill="auto"/>
        <w:spacing w:line="210" w:lineRule="exact"/>
        <w:ind w:left="20"/>
      </w:pPr>
      <w:r>
        <w:t>49</w:t>
      </w:r>
    </w:p>
    <w:p w:rsidR="000E01CE" w:rsidRDefault="000E01CE">
      <w:pPr>
        <w:rPr>
          <w:sz w:val="2"/>
          <w:szCs w:val="2"/>
        </w:rPr>
        <w:sectPr w:rsidR="000E01CE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381"/>
        <w:gridCol w:w="710"/>
        <w:gridCol w:w="3432"/>
        <w:gridCol w:w="3259"/>
        <w:gridCol w:w="3269"/>
      </w:tblGrid>
      <w:tr w:rsidR="000E01CE">
        <w:trPr>
          <w:trHeight w:hRule="exact" w:val="1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lastRenderedPageBreak/>
              <w:t>152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Украшение диванной подушки аппликацией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Выполнение аппликации на диванную подушку.</w:t>
            </w:r>
          </w:p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Отделка подушки декоративными стежками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Выполняют аппликацию на диванную подушку с помощью учителя. Отделывают подушку декоративными стежками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Выполняют аппликацию на диванную подушку. Отделывают подушку декоративными стежками</w:t>
            </w:r>
          </w:p>
        </w:tc>
      </w:tr>
      <w:tr w:rsidR="000E01CE">
        <w:trPr>
          <w:trHeight w:hRule="exact" w:val="22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153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69" w:lineRule="exact"/>
              <w:ind w:left="120"/>
              <w:jc w:val="left"/>
            </w:pPr>
            <w:r>
              <w:rPr>
                <w:rStyle w:val="105pt0pt"/>
              </w:rPr>
              <w:t>Соединение деталей подушки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Повторение правил сметывания деталей подушки. Работа с предметно</w:t>
            </w:r>
            <w:r>
              <w:rPr>
                <w:rStyle w:val="105pt0pt"/>
              </w:rPr>
              <w:softHyphen/>
              <w:t>технологической картой. Технологические требования к соединению деталей подушки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правила сметывания деталей подушки.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правила сметывания деталей подушки.</w:t>
            </w:r>
          </w:p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Соблюдают технологические требования к соединению деталей подушки</w:t>
            </w:r>
          </w:p>
        </w:tc>
      </w:tr>
      <w:tr w:rsidR="000E01CE">
        <w:trPr>
          <w:trHeight w:hRule="exact" w:val="249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154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69" w:lineRule="exact"/>
              <w:ind w:left="120"/>
              <w:jc w:val="left"/>
            </w:pPr>
            <w:r>
              <w:rPr>
                <w:rStyle w:val="105pt0pt"/>
              </w:rPr>
              <w:t>Соединение деталей подушки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Соединительные швы. Стачной шов.</w:t>
            </w:r>
          </w:p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Соединение деталей подушки стачным швом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Называют соединительные швы.</w:t>
            </w:r>
          </w:p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Рассказывают по технологической карте последовательность выполнения стачного шва. Соединяют детали подушки стачным швом с помощью учителя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Называют соединительные швы.</w:t>
            </w:r>
          </w:p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Рассказывают последовательность выполнения стачного шва. Соединяют детали подушки стачным швом</w:t>
            </w:r>
          </w:p>
        </w:tc>
      </w:tr>
      <w:tr w:rsidR="000E01CE">
        <w:trPr>
          <w:trHeight w:hRule="exact" w:val="250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155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Набивка подушки синтепоном. Окончательная отделка подушки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Знакомство с видами набивки подушки.</w:t>
            </w:r>
          </w:p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Технологические требования к набивке подушки.</w:t>
            </w:r>
          </w:p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Набивка подушки синтепоном. Повторение правил выполнения окончательной отделки подушки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видами набивки подушки. Набивают подушки синтепоном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видами набивки подушки. Технологические требования к набивке подушки. Набивают подушки синтепоном.</w:t>
            </w:r>
          </w:p>
          <w:p w:rsidR="000E01CE" w:rsidRDefault="00B979F8">
            <w:pPr>
              <w:pStyle w:val="4"/>
              <w:framePr w:w="13762" w:h="8611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правила выполнения окончательной отделки подушки</w:t>
            </w:r>
          </w:p>
        </w:tc>
      </w:tr>
    </w:tbl>
    <w:p w:rsidR="000E01CE" w:rsidRDefault="00B979F8">
      <w:pPr>
        <w:pStyle w:val="a6"/>
        <w:framePr w:wrap="around" w:vAnchor="page" w:hAnchor="page" w:x="15164" w:y="10497"/>
        <w:shd w:val="clear" w:color="auto" w:fill="auto"/>
        <w:spacing w:line="210" w:lineRule="exact"/>
        <w:ind w:left="20"/>
      </w:pPr>
      <w:r>
        <w:t>50</w:t>
      </w:r>
    </w:p>
    <w:p w:rsidR="000E01CE" w:rsidRDefault="000E01CE">
      <w:pPr>
        <w:rPr>
          <w:sz w:val="2"/>
          <w:szCs w:val="2"/>
        </w:rPr>
        <w:sectPr w:rsidR="000E01CE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381"/>
        <w:gridCol w:w="710"/>
        <w:gridCol w:w="3432"/>
        <w:gridCol w:w="3259"/>
        <w:gridCol w:w="3269"/>
      </w:tblGrid>
      <w:tr w:rsidR="000E01CE">
        <w:trPr>
          <w:trHeight w:hRule="exact" w:val="194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lastRenderedPageBreak/>
              <w:t>156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Набивка подушки синтепоном. Окончательная отделка подушки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Соблюдают технологические требования к отделке подушки. Выполнение окончательной отделка подушки. Оценивание выполненной работы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Выполняют окончательную отделку подушки с помощью учителя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Соблюдают технологические требования к отделке подушки.</w:t>
            </w:r>
          </w:p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Выполняют окончательную отделку подушки.</w:t>
            </w:r>
          </w:p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Оценивают выполненную работу</w:t>
            </w:r>
          </w:p>
        </w:tc>
      </w:tr>
      <w:tr w:rsidR="000E01CE">
        <w:trPr>
          <w:trHeight w:hRule="exact" w:val="35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157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Контрольная работа. «Обработка накладного кармана и соединение его с основной деталью». Тест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Повторение последовательности изготовления накладного кармана.</w:t>
            </w:r>
          </w:p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Технологические требования к обработке накладного кармана. Выполнение обработки накладного кармана и соединение его с основной деталью.</w:t>
            </w:r>
          </w:p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Оценивание выполненной работы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последовательность изготовления накладного кармана по предметно</w:t>
            </w:r>
            <w:r>
              <w:rPr>
                <w:rStyle w:val="105pt0pt"/>
              </w:rPr>
              <w:softHyphen/>
              <w:t>технологической карте. Выполняют обработку накладного кармана и соединение его с основной деталью с помощью учителя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последовательности изготовления накладного кармана.</w:t>
            </w:r>
          </w:p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Соблюдают технологические требования к обработке накладного кармана. Выполняют обработку накладного кармана и соединение его с основной деталью.</w:t>
            </w:r>
          </w:p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Оценивают выполненную работу</w:t>
            </w:r>
          </w:p>
        </w:tc>
      </w:tr>
      <w:tr w:rsidR="000E01CE">
        <w:trPr>
          <w:trHeight w:hRule="exact" w:val="250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158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Контрольная работа. Обработка накладного кармана и соединение его с основной деталью. Тест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Выполнение обработки накладного кармана и соединение его с основной деталью.</w:t>
            </w:r>
          </w:p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Оценивание выполненной работы.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Выполняют обработку накладного кармана и соединение его с основной деталью с помощью учителя. Выполняют тест с выбором ответа из 2-х предложенных вариантов.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Выполняют обработку накладного кармана и соединение его с основной деталью.</w:t>
            </w:r>
          </w:p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Оценивают выполненную работу.</w:t>
            </w:r>
          </w:p>
          <w:p w:rsidR="000E01CE" w:rsidRDefault="00B979F8">
            <w:pPr>
              <w:pStyle w:val="4"/>
              <w:framePr w:w="13762" w:h="8050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Выполняют тест с выбором ответа из 4-х предложенных вариантов.</w:t>
            </w:r>
          </w:p>
        </w:tc>
      </w:tr>
    </w:tbl>
    <w:p w:rsidR="000E01CE" w:rsidRDefault="00B979F8">
      <w:pPr>
        <w:pStyle w:val="a6"/>
        <w:framePr w:wrap="around" w:vAnchor="page" w:hAnchor="page" w:x="15164" w:y="10497"/>
        <w:shd w:val="clear" w:color="auto" w:fill="auto"/>
        <w:spacing w:line="210" w:lineRule="exact"/>
        <w:ind w:left="20"/>
      </w:pPr>
      <w:r>
        <w:t>51</w:t>
      </w:r>
    </w:p>
    <w:p w:rsidR="000E01CE" w:rsidRDefault="000E01CE">
      <w:pPr>
        <w:rPr>
          <w:sz w:val="2"/>
          <w:szCs w:val="2"/>
        </w:rPr>
        <w:sectPr w:rsidR="000E01CE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13761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4"/>
        <w:gridCol w:w="2397"/>
        <w:gridCol w:w="710"/>
        <w:gridCol w:w="3432"/>
        <w:gridCol w:w="3259"/>
        <w:gridCol w:w="3269"/>
      </w:tblGrid>
      <w:tr w:rsidR="000E01CE" w:rsidTr="000416A6">
        <w:trPr>
          <w:trHeight w:hRule="exact" w:val="293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9058" w:wrap="around" w:vAnchor="page" w:hAnchor="page" w:x="1412" w:y="1214"/>
              <w:rPr>
                <w:sz w:val="10"/>
                <w:szCs w:val="10"/>
              </w:rPr>
            </w:pPr>
          </w:p>
        </w:tc>
        <w:tc>
          <w:tcPr>
            <w:tcW w:w="2397" w:type="dxa"/>
            <w:tcBorders>
              <w:top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9058" w:wrap="around" w:vAnchor="page" w:hAnchor="page" w:x="1412" w:y="1214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9058" w:wrap="around" w:vAnchor="page" w:hAnchor="page" w:x="1412" w:y="1214"/>
              <w:rPr>
                <w:sz w:val="10"/>
                <w:szCs w:val="10"/>
              </w:rPr>
            </w:pPr>
          </w:p>
        </w:tc>
        <w:tc>
          <w:tcPr>
            <w:tcW w:w="6691" w:type="dxa"/>
            <w:gridSpan w:val="2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9058" w:wrap="around" w:vAnchor="page" w:hAnchor="page" w:x="1412" w:y="1214"/>
              <w:shd w:val="clear" w:color="auto" w:fill="auto"/>
              <w:spacing w:after="0" w:line="210" w:lineRule="exact"/>
              <w:ind w:left="380"/>
              <w:jc w:val="left"/>
            </w:pPr>
            <w:r>
              <w:rPr>
                <w:rStyle w:val="105pt0pt0"/>
              </w:rPr>
              <w:t>Работа с тканью. Изготовление бриджей-26 часов</w:t>
            </w:r>
          </w:p>
        </w:tc>
        <w:tc>
          <w:tcPr>
            <w:tcW w:w="326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9058" w:wrap="around" w:vAnchor="page" w:hAnchor="page" w:x="1412" w:y="1214"/>
              <w:rPr>
                <w:sz w:val="10"/>
                <w:szCs w:val="10"/>
              </w:rPr>
            </w:pPr>
          </w:p>
        </w:tc>
      </w:tr>
      <w:tr w:rsidR="000E01CE" w:rsidTr="000416A6">
        <w:trPr>
          <w:trHeight w:hRule="exact" w:val="1939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9058" w:wrap="around" w:vAnchor="page" w:hAnchor="page" w:x="1412" w:y="1214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159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9058" w:wrap="around" w:vAnchor="page" w:hAnchor="page" w:x="1412" w:y="1214"/>
              <w:shd w:val="clear" w:color="auto" w:fill="auto"/>
              <w:spacing w:after="0" w:line="210" w:lineRule="exact"/>
              <w:jc w:val="both"/>
            </w:pPr>
            <w:r>
              <w:rPr>
                <w:rStyle w:val="105pt0pt"/>
              </w:rPr>
              <w:t>Поясные изделия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9058" w:wrap="around" w:vAnchor="page" w:hAnchor="page" w:x="1412" w:y="1214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9058" w:wrap="around" w:vAnchor="page" w:hAnchor="page" w:x="1412" w:y="1214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Знакомство с поясными изделиями: понятие, виды, ткани.</w:t>
            </w:r>
          </w:p>
          <w:p w:rsidR="000E01CE" w:rsidRDefault="00B979F8">
            <w:pPr>
              <w:pStyle w:val="4"/>
              <w:framePr w:w="13762" w:h="9058" w:wrap="around" w:vAnchor="page" w:hAnchor="page" w:x="1412" w:y="1214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Рассматривание образцов. Составление каталога видов брюк.</w:t>
            </w:r>
          </w:p>
          <w:p w:rsidR="000E01CE" w:rsidRDefault="00B979F8">
            <w:pPr>
              <w:pStyle w:val="4"/>
              <w:framePr w:w="13762" w:h="9058" w:wrap="around" w:vAnchor="page" w:hAnchor="page" w:x="1412" w:y="1214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Выполнение эскиза в тетради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9058" w:wrap="around" w:vAnchor="page" w:hAnchor="page" w:x="1412" w:y="1214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поясными изделиями: понятие, виды, ткани.</w:t>
            </w:r>
          </w:p>
          <w:p w:rsidR="000E01CE" w:rsidRDefault="00B979F8">
            <w:pPr>
              <w:pStyle w:val="4"/>
              <w:framePr w:w="13762" w:h="9058" w:wrap="around" w:vAnchor="page" w:hAnchor="page" w:x="1412" w:y="1214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Выполняют эскиз в тетради. Выполняют эскиз бридж и оформляют в тетради с помощью учителя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9058" w:wrap="around" w:vAnchor="page" w:hAnchor="page" w:x="1412" w:y="1214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поясными изделиями: понятие, виды, ткани.</w:t>
            </w:r>
          </w:p>
          <w:p w:rsidR="000E01CE" w:rsidRDefault="00B979F8">
            <w:pPr>
              <w:pStyle w:val="4"/>
              <w:framePr w:w="13762" w:h="9058" w:wrap="around" w:vAnchor="page" w:hAnchor="page" w:x="1412" w:y="1214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Рассматривают образцы. Составляют каталог видов брюк. Выполняют эскиз в тетради</w:t>
            </w:r>
          </w:p>
        </w:tc>
      </w:tr>
      <w:tr w:rsidR="000E01CE" w:rsidTr="000416A6">
        <w:trPr>
          <w:trHeight w:hRule="exact" w:val="2770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9058" w:wrap="around" w:vAnchor="page" w:hAnchor="page" w:x="1412" w:y="1214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160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9058" w:wrap="around" w:vAnchor="page" w:hAnchor="page" w:x="1412" w:y="1214"/>
              <w:shd w:val="clear" w:color="auto" w:fill="auto"/>
              <w:spacing w:after="0" w:line="283" w:lineRule="exact"/>
              <w:jc w:val="both"/>
            </w:pPr>
            <w:r>
              <w:rPr>
                <w:rStyle w:val="105pt0pt"/>
              </w:rPr>
              <w:t>Бриджи. Анализ образца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9058" w:wrap="around" w:vAnchor="page" w:hAnchor="page" w:x="1412" w:y="1214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9058" w:wrap="around" w:vAnchor="page" w:hAnchor="page" w:x="1412" w:y="1214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Анализ объекта труда. Знакомство с бриджами: фасоны, назначение. Знакомство с деталями бриджей, названиями контурных линий. Рассматривание образцов в журналах мод.</w:t>
            </w:r>
          </w:p>
          <w:p w:rsidR="000E01CE" w:rsidRDefault="00B979F8">
            <w:pPr>
              <w:pStyle w:val="4"/>
              <w:framePr w:w="13762" w:h="9058" w:wrap="around" w:vAnchor="page" w:hAnchor="page" w:x="1412" w:y="1214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Выполнение эскиза бридж и оформление в тетради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9058" w:wrap="around" w:vAnchor="page" w:hAnchor="page" w:x="1412" w:y="1214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бриджами: фасоны, назначение. Знакомятся с деталями бриджей.</w:t>
            </w:r>
          </w:p>
          <w:p w:rsidR="000E01CE" w:rsidRDefault="00B979F8">
            <w:pPr>
              <w:pStyle w:val="4"/>
              <w:framePr w:w="13762" w:h="9058" w:wrap="around" w:vAnchor="page" w:hAnchor="page" w:x="1412" w:y="1214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Выполняют эскиз бридж и оформляют в тетради с помощью учителя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9058" w:wrap="around" w:vAnchor="page" w:hAnchor="page" w:x="1412" w:y="1214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Анализируют объект труда. Знакомятся с бриджами: фасоны, назначение. Знакомятся с деталями бриджей, названиями контурных линий. Рассматривают образцы в журналах мод.</w:t>
            </w:r>
          </w:p>
          <w:p w:rsidR="000E01CE" w:rsidRDefault="00B979F8">
            <w:pPr>
              <w:pStyle w:val="4"/>
              <w:framePr w:w="13762" w:h="9058" w:wrap="around" w:vAnchor="page" w:hAnchor="page" w:x="1412" w:y="1214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Выполняют эскиз бридж и оформляют в тетради</w:t>
            </w:r>
          </w:p>
        </w:tc>
      </w:tr>
      <w:tr w:rsidR="000E01CE" w:rsidTr="000416A6">
        <w:trPr>
          <w:trHeight w:hRule="exact" w:val="15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9058" w:wrap="around" w:vAnchor="page" w:hAnchor="page" w:x="1412" w:y="1214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161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416A6">
            <w:pPr>
              <w:pStyle w:val="4"/>
              <w:framePr w:w="13762" w:h="9058" w:wrap="around" w:vAnchor="page" w:hAnchor="page" w:x="1412" w:y="1214"/>
              <w:shd w:val="clear" w:color="auto" w:fill="auto"/>
              <w:spacing w:after="0" w:line="278" w:lineRule="exact"/>
              <w:jc w:val="both"/>
            </w:pPr>
            <w:r w:rsidRPr="000416A6">
              <w:rPr>
                <w:rStyle w:val="105pt0pt"/>
              </w:rPr>
              <w:t>Бриджи. Анализ образца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9058" w:wrap="around" w:vAnchor="page" w:hAnchor="page" w:x="1412" w:y="1214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9058" w:wrap="around" w:vAnchor="page" w:hAnchor="page" w:x="1412" w:y="1214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Знакомство с тканями, применяемые для бриджей. Рассматривание образцов. Составление коллекции тканей для пошива бриджей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9058" w:wrap="around" w:vAnchor="page" w:hAnchor="page" w:x="1412" w:y="1214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тканями, применяемые для бриджей. Рассматривают образцы. Составляют коллекцию тканей для пошива бриджей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9058" w:wrap="around" w:vAnchor="page" w:hAnchor="page" w:x="1412" w:y="1214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тканями, применяемые для бриджей. Рассматривают образцы. Составляют коллекцию тканей для пошива бриджей</w:t>
            </w:r>
          </w:p>
        </w:tc>
      </w:tr>
      <w:tr w:rsidR="000E01CE" w:rsidTr="000416A6">
        <w:trPr>
          <w:trHeight w:hRule="exact" w:val="2501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9058" w:wrap="around" w:vAnchor="page" w:hAnchor="page" w:x="1412" w:y="1214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162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9058" w:wrap="around" w:vAnchor="page" w:hAnchor="page" w:x="1412" w:y="1214"/>
              <w:shd w:val="clear" w:color="auto" w:fill="auto"/>
              <w:spacing w:after="0" w:line="210" w:lineRule="exact"/>
              <w:jc w:val="both"/>
            </w:pPr>
            <w:r>
              <w:rPr>
                <w:rStyle w:val="105pt0pt"/>
              </w:rPr>
              <w:t>Детали изделия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9058" w:wrap="around" w:vAnchor="page" w:hAnchor="page" w:x="1412" w:y="1214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9058" w:wrap="around" w:vAnchor="page" w:hAnchor="page" w:x="1412" w:y="1214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Повторение названий деталей бриджей, контурных линий. Знакомство с мерками для построения чертежа бриджей. Знакомство с правилами снятие мерок для построения чертежа выкройки бриджей и запись их в тетрадь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9058" w:wrap="around" w:vAnchor="page" w:hAnchor="page" w:x="1412" w:y="1214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названия деталей бриджей, контурных линий. Знакомятся с мерками для построения чертежа бриджей.</w:t>
            </w:r>
          </w:p>
          <w:p w:rsidR="000E01CE" w:rsidRDefault="00B979F8">
            <w:pPr>
              <w:pStyle w:val="4"/>
              <w:framePr w:w="13762" w:h="9058" w:wrap="around" w:vAnchor="page" w:hAnchor="page" w:x="1412" w:y="1214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правилами снятие мерок для построения чертежа выкройки бриджей и записывают их в тетрадь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9058" w:wrap="around" w:vAnchor="page" w:hAnchor="page" w:x="1412" w:y="1214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названия деталей бриджей, контурных линий. Знакомятся с мерками для построения чертежа бриджей.</w:t>
            </w:r>
          </w:p>
          <w:p w:rsidR="000E01CE" w:rsidRDefault="00B979F8">
            <w:pPr>
              <w:pStyle w:val="4"/>
              <w:framePr w:w="13762" w:h="9058" w:wrap="around" w:vAnchor="page" w:hAnchor="page" w:x="1412" w:y="1214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правилами снятие мерок для построения чертежа выкройки бриджей и записывают их в тетрадь</w:t>
            </w:r>
          </w:p>
        </w:tc>
      </w:tr>
    </w:tbl>
    <w:p w:rsidR="000E01CE" w:rsidRDefault="00B979F8">
      <w:pPr>
        <w:pStyle w:val="a6"/>
        <w:framePr w:wrap="around" w:vAnchor="page" w:hAnchor="page" w:x="15164" w:y="10468"/>
        <w:shd w:val="clear" w:color="auto" w:fill="auto"/>
        <w:spacing w:line="210" w:lineRule="exact"/>
        <w:ind w:left="20"/>
      </w:pPr>
      <w:r>
        <w:t>52</w:t>
      </w:r>
    </w:p>
    <w:p w:rsidR="000E01CE" w:rsidRDefault="000E01CE">
      <w:pPr>
        <w:rPr>
          <w:sz w:val="2"/>
          <w:szCs w:val="2"/>
        </w:rPr>
        <w:sectPr w:rsidR="000E01CE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381"/>
        <w:gridCol w:w="710"/>
        <w:gridCol w:w="3432"/>
        <w:gridCol w:w="3259"/>
        <w:gridCol w:w="3269"/>
      </w:tblGrid>
      <w:tr w:rsidR="000E01CE">
        <w:trPr>
          <w:trHeight w:hRule="exact" w:val="194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lastRenderedPageBreak/>
              <w:t>163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Построение чертежа бриджей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Снятие мерок для построения выкройки бридж.</w:t>
            </w:r>
          </w:p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Повторение правил построения чертежа на свой размер.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Снимают мерки для построения чертежа бриджей.</w:t>
            </w:r>
          </w:p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правила построения чертежа на свой размер.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Снимают мерки для построения чертежа бриджей.</w:t>
            </w:r>
          </w:p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правила построения чертежа на свой размер.</w:t>
            </w:r>
          </w:p>
        </w:tc>
      </w:tr>
      <w:tr w:rsidR="000E01CE">
        <w:trPr>
          <w:trHeight w:hRule="exact" w:val="11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164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69" w:lineRule="exact"/>
              <w:ind w:left="120"/>
              <w:jc w:val="left"/>
            </w:pPr>
            <w:r>
              <w:rPr>
                <w:rStyle w:val="105pt0pt"/>
              </w:rPr>
              <w:t>Построение чертежа бриджей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Построение чертежа выкройки бриджей. Запись инструкционной карты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Строят чертеж выкройки бриджей.</w:t>
            </w:r>
          </w:p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Записывают инструкционную карту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Строят чертеж выкройки бриджей. Записывают инструкционную карту</w:t>
            </w:r>
          </w:p>
        </w:tc>
      </w:tr>
      <w:tr w:rsidR="000E01CE">
        <w:trPr>
          <w:trHeight w:hRule="exact" w:val="13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 w:rsidRPr="00765BE0">
              <w:rPr>
                <w:rStyle w:val="105pt0pt"/>
              </w:rPr>
              <w:t>165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Построение выкройки бриджей в натуральную величину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Повторение правил построения выкройки.</w:t>
            </w:r>
          </w:p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Повторение названий точек, линий чертежа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правила построения выкройки. Повторяют названия точек, линий чертежа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правила построения выкройки. Повторяют правила построения выкройки</w:t>
            </w:r>
          </w:p>
        </w:tc>
      </w:tr>
      <w:tr w:rsidR="000E01CE">
        <w:trPr>
          <w:trHeight w:hRule="exact" w:val="11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166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Построение выкройки бриджей в натуральную величину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Построение выкройки бриджей в натуральную величину. Вырезание выкройки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Строят выкройку бриджей в натуральную величину. Вырезают выкройку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Строят выкройку бриджей в натуральную величину. Вырезают выкройку</w:t>
            </w:r>
          </w:p>
        </w:tc>
      </w:tr>
      <w:tr w:rsidR="000E01CE">
        <w:trPr>
          <w:trHeight w:hRule="exact" w:val="16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167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Подготовка ткани к раскрою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Повторение правил подготовки ткани к раскрою. Декатирование ткани. Определение направления нитей в ткани. Подготовка ткань к раскрою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правила подготовки ткани к раскрою. Готовят ткань к раскрою с помощью учителя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правила подготовки ткани к раскрою. Декатируют ткань. Определяют направление нитей в ткани.</w:t>
            </w:r>
          </w:p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Готовят ткань к раскрою</w:t>
            </w:r>
          </w:p>
        </w:tc>
      </w:tr>
      <w:tr w:rsidR="000E01CE">
        <w:trPr>
          <w:trHeight w:hRule="exact" w:val="16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168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105pt0pt"/>
              </w:rPr>
              <w:t>Раскрой бриджей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Повторение правил раскладки выкройки на ткани, обмеловка выкройки.</w:t>
            </w:r>
          </w:p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Повторение размеров припусков на швы.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Правила раскладки выкройки на ткани, обмеловка выкройки.</w:t>
            </w:r>
          </w:p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Размеры припусков на швы. Техника безопасности при раскрое.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правила раскладки выкройки на ткани, обмеловка выкройки. Повторяют размеры припусков на швы.</w:t>
            </w:r>
          </w:p>
        </w:tc>
      </w:tr>
    </w:tbl>
    <w:p w:rsidR="000E01CE" w:rsidRDefault="00B979F8">
      <w:pPr>
        <w:pStyle w:val="a6"/>
        <w:framePr w:wrap="around" w:vAnchor="page" w:hAnchor="page" w:x="15164" w:y="10497"/>
        <w:shd w:val="clear" w:color="auto" w:fill="auto"/>
        <w:spacing w:line="210" w:lineRule="exact"/>
        <w:ind w:left="20"/>
      </w:pPr>
      <w:r>
        <w:t>53</w:t>
      </w:r>
    </w:p>
    <w:p w:rsidR="000E01CE" w:rsidRDefault="000E01CE">
      <w:pPr>
        <w:rPr>
          <w:sz w:val="2"/>
          <w:szCs w:val="2"/>
        </w:rPr>
        <w:sectPr w:rsidR="000E01CE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381"/>
        <w:gridCol w:w="710"/>
        <w:gridCol w:w="3432"/>
        <w:gridCol w:w="3259"/>
        <w:gridCol w:w="3269"/>
      </w:tblGrid>
      <w:tr w:rsidR="000E01CE">
        <w:trPr>
          <w:trHeight w:hRule="exact" w:val="8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630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630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630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Повторение техники безопасности при раскрое. Раскрой бриджей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Кроят бриджи с помощью учителя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технику безопасности при раскрое. Кроят бриджи</w:t>
            </w:r>
          </w:p>
        </w:tc>
      </w:tr>
      <w:tr w:rsidR="000E01CE">
        <w:trPr>
          <w:trHeight w:hRule="exact" w:val="22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 w:rsidRPr="00765BE0">
              <w:rPr>
                <w:rStyle w:val="105pt0pt"/>
                <w:highlight w:val="green"/>
              </w:rPr>
              <w:t>169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Подготовка кроя бриджей к обработке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Повторение правил подготовки кроя бриджей к обработке. Прокладывание копировальных строчек, контрольных линий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Готовят крой бриджей к обработке.</w:t>
            </w:r>
          </w:p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Прокладывают копировальные строчки, контрольные линии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правила подготовки кроя бриджей к обработке.</w:t>
            </w:r>
          </w:p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Готовят крой бриджей к обработке.</w:t>
            </w:r>
          </w:p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Прокладывают копировальные строчки, контрольные линии</w:t>
            </w:r>
          </w:p>
        </w:tc>
      </w:tr>
      <w:tr w:rsidR="000E01CE">
        <w:trPr>
          <w:trHeight w:hRule="exact" w:val="11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170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69" w:lineRule="exact"/>
              <w:ind w:left="120"/>
              <w:jc w:val="left"/>
            </w:pPr>
            <w:r>
              <w:rPr>
                <w:rStyle w:val="105pt0pt"/>
              </w:rPr>
              <w:t>Составление плана пошива бриджей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Составление плана пошива бриджей в ходе коллективной беседы и запись его в тетради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Записывают план пошива бриджей в тетради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Составляют плана пошива бриджей в ходе коллективной беседы и записывают его в тетради</w:t>
            </w:r>
          </w:p>
        </w:tc>
      </w:tr>
      <w:tr w:rsidR="000E01CE">
        <w:trPr>
          <w:trHeight w:hRule="exact" w:val="138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171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Сметывание боковых срезов бриджей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Повторение правил сметывания боковых срезов бриджей.</w:t>
            </w:r>
          </w:p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Сметывание боковые срезов бриджей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правила сметывания боковых срезов бриджей.</w:t>
            </w:r>
          </w:p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Сметывают боковые срезы бриджей с помощью учителя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правила сметывания боковых срезов бриджей.</w:t>
            </w:r>
          </w:p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Сметывают боковые срезы бриджей</w:t>
            </w:r>
          </w:p>
        </w:tc>
      </w:tr>
      <w:tr w:rsidR="000E01CE">
        <w:trPr>
          <w:trHeight w:hRule="exact" w:val="13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172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Сметывание шаговых и среднего среза бриджей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Повторение правил сметывания шаговых и среднего срезов бриджей. Сметывание шаговых и средних срезов бриджей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правила сметывания шаговых и среднего срезов бриджей. Сметывают шаговые и средние срезы бриджей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правила сметывания шаговых и среднего срезов бриджей. Сметывают шаговые и средние срезы бриджей</w:t>
            </w:r>
          </w:p>
        </w:tc>
      </w:tr>
      <w:tr w:rsidR="000E01CE">
        <w:trPr>
          <w:trHeight w:hRule="exact" w:val="16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173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Проведение примерки бриджей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Знакомство с требованиями к проведению примерки. Технологические требования к качеству проведения примерки бриджей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Знакомятся с требованиями к проведению примерки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требованиями к проведению примерки. Соблюдают технологические требования к качеству проведения примерки бриджей</w:t>
            </w:r>
          </w:p>
        </w:tc>
      </w:tr>
    </w:tbl>
    <w:p w:rsidR="000E01CE" w:rsidRDefault="00B979F8">
      <w:pPr>
        <w:pStyle w:val="a6"/>
        <w:framePr w:wrap="around" w:vAnchor="page" w:hAnchor="page" w:x="15164" w:y="10497"/>
        <w:shd w:val="clear" w:color="auto" w:fill="auto"/>
        <w:spacing w:line="210" w:lineRule="exact"/>
        <w:ind w:left="20"/>
      </w:pPr>
      <w:r>
        <w:t>54</w:t>
      </w:r>
    </w:p>
    <w:p w:rsidR="000E01CE" w:rsidRDefault="000E01CE">
      <w:pPr>
        <w:rPr>
          <w:sz w:val="2"/>
          <w:szCs w:val="2"/>
        </w:rPr>
        <w:sectPr w:rsidR="000E01CE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381"/>
        <w:gridCol w:w="710"/>
        <w:gridCol w:w="3432"/>
        <w:gridCol w:w="3259"/>
        <w:gridCol w:w="3269"/>
      </w:tblGrid>
      <w:tr w:rsidR="000E01CE">
        <w:trPr>
          <w:trHeight w:hRule="exact" w:val="5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lastRenderedPageBreak/>
              <w:t>174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Проведение примерки бриджей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10" w:lineRule="exact"/>
              <w:jc w:val="both"/>
            </w:pPr>
            <w:r>
              <w:rPr>
                <w:rStyle w:val="105pt0pt"/>
              </w:rPr>
              <w:t>Проведение примерки бриджей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Проводят примерку бриджей с помощью учителя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10" w:lineRule="exact"/>
              <w:jc w:val="both"/>
            </w:pPr>
            <w:r>
              <w:rPr>
                <w:rStyle w:val="105pt0pt"/>
              </w:rPr>
              <w:t>Проводят примерку бриджей</w:t>
            </w:r>
          </w:p>
        </w:tc>
      </w:tr>
      <w:tr w:rsidR="000E01CE">
        <w:trPr>
          <w:trHeight w:hRule="exact" w:val="16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175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Исправление недочетов бриджей, выявленных после примерки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Знакомство с видами недочетов и способами их исправления.</w:t>
            </w:r>
          </w:p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Технологические требования к исправлению недочетов бриджей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Соблюдают технологические требования к исправлению недочетов бриджей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видами недочетов и способами их исправления.</w:t>
            </w:r>
          </w:p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Соблюдают технологические требования к исправлению недочетов бриджей</w:t>
            </w:r>
          </w:p>
        </w:tc>
      </w:tr>
      <w:tr w:rsidR="000E01CE">
        <w:trPr>
          <w:trHeight w:hRule="exact" w:val="11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176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Исправление недочетов бриджей, выявленных после примерки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Исправление недочетов бриджей, выявленных после первой примерки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Исправляют недочеты бриджей, выявленных после первой примерки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Исправляют недочеты бриджей, выявленных после первой примерки</w:t>
            </w:r>
          </w:p>
        </w:tc>
      </w:tr>
      <w:tr w:rsidR="000E01CE">
        <w:trPr>
          <w:trHeight w:hRule="exact" w:val="332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177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бриджей после примерки. Применение оверлока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Знакомство с правилами обработки бриджей после примерки.</w:t>
            </w:r>
          </w:p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 Технологические требования к выполнению операции. Демонстрация</w:t>
            </w:r>
          </w:p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технологических приемов стачивания боковых, шаговых и среднего швов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Обрабатывают бриджи после примерки с помощью учителя.</w:t>
            </w:r>
          </w:p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технологическими приемами стачивания боковых, шаговых и среднего швов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правилами обработки бриджей после примерки.</w:t>
            </w:r>
          </w:p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Соблюдают технологические требования к выполнению операции.</w:t>
            </w:r>
          </w:p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технологическими приемами стачивания боковых, шаговых и среднего швов</w:t>
            </w:r>
          </w:p>
        </w:tc>
      </w:tr>
      <w:tr w:rsidR="000E01CE">
        <w:trPr>
          <w:trHeight w:hRule="exact" w:val="11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178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бриджей после примерки. Применение оверлока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бриджей после примерки.</w:t>
            </w:r>
          </w:p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Применение оверлока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69" w:lineRule="exact"/>
              <w:jc w:val="both"/>
            </w:pPr>
            <w:r>
              <w:rPr>
                <w:rStyle w:val="105pt0pt"/>
              </w:rPr>
              <w:t>Обрабатывают бриджи после примерки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Обрабатывают бриджи после примерки.</w:t>
            </w:r>
          </w:p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Применяют оверлок</w:t>
            </w:r>
          </w:p>
        </w:tc>
      </w:tr>
      <w:tr w:rsidR="000E01CE">
        <w:trPr>
          <w:trHeight w:hRule="exact" w:val="112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179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верхнего среза бриджей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Знакомство со способами обработки верхнего среза бриджей.</w:t>
            </w:r>
          </w:p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Рассматривание образцов.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со способами обработки верхнего среза бриджей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со способами обработки верхнего среза бриджей.</w:t>
            </w:r>
          </w:p>
          <w:p w:rsidR="000E01CE" w:rsidRDefault="00B979F8">
            <w:pPr>
              <w:pStyle w:val="4"/>
              <w:framePr w:w="13762" w:h="891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Рассматривают образцы.</w:t>
            </w:r>
          </w:p>
        </w:tc>
      </w:tr>
    </w:tbl>
    <w:p w:rsidR="000E01CE" w:rsidRDefault="00B979F8">
      <w:pPr>
        <w:pStyle w:val="a6"/>
        <w:framePr w:wrap="around" w:vAnchor="page" w:hAnchor="page" w:x="15164" w:y="10497"/>
        <w:shd w:val="clear" w:color="auto" w:fill="auto"/>
        <w:spacing w:line="210" w:lineRule="exact"/>
        <w:ind w:left="20"/>
      </w:pPr>
      <w:r>
        <w:t>55</w:t>
      </w:r>
    </w:p>
    <w:p w:rsidR="000E01CE" w:rsidRDefault="000E01CE">
      <w:pPr>
        <w:rPr>
          <w:sz w:val="2"/>
          <w:szCs w:val="2"/>
        </w:rPr>
        <w:sectPr w:rsidR="000E01CE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381"/>
        <w:gridCol w:w="710"/>
        <w:gridCol w:w="3432"/>
        <w:gridCol w:w="3259"/>
        <w:gridCol w:w="3269"/>
      </w:tblGrid>
      <w:tr w:rsidR="000E01CE">
        <w:trPr>
          <w:trHeight w:hRule="exact" w:val="250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347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347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347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 Технологические требования к обработке верхнего среза бриджей.</w:t>
            </w:r>
          </w:p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Демонстрация</w:t>
            </w:r>
          </w:p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технологических приемов обработки верхнего среза бриджей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347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Соблюдают технологические требования к обработке верхнего среза бриджей. Знакомятся с технологическими приемами обработки верхнего среза бриджей</w:t>
            </w:r>
          </w:p>
        </w:tc>
      </w:tr>
      <w:tr w:rsidR="000E01CE">
        <w:trPr>
          <w:trHeight w:hRule="exact" w:val="5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180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верхнего среза бриджей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69" w:lineRule="exact"/>
              <w:ind w:left="120"/>
              <w:jc w:val="left"/>
            </w:pPr>
            <w:r>
              <w:rPr>
                <w:rStyle w:val="105pt0pt"/>
              </w:rPr>
              <w:t>Обработка верхнего среза бриджей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69" w:lineRule="exact"/>
              <w:jc w:val="both"/>
            </w:pPr>
            <w:r>
              <w:rPr>
                <w:rStyle w:val="105pt0pt"/>
              </w:rPr>
              <w:t>Обрабатывают верхний срез бриджей с помощью учителя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69" w:lineRule="exact"/>
              <w:ind w:left="120"/>
              <w:jc w:val="left"/>
            </w:pPr>
            <w:r>
              <w:rPr>
                <w:rStyle w:val="105pt0pt"/>
              </w:rPr>
              <w:t>Обрабатывают верхний срез бриджей</w:t>
            </w:r>
          </w:p>
        </w:tc>
      </w:tr>
      <w:tr w:rsidR="000E01CE">
        <w:trPr>
          <w:trHeight w:hRule="exact" w:val="27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181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нижнего среза бриджей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Знакомство со способами обработки низа изделия.</w:t>
            </w:r>
          </w:p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Выбор в коллективной беседе способа обработки низа бриджей.</w:t>
            </w:r>
          </w:p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 Технологические требования к обработке нижнего среза бриджей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со способами обработки низа изделия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со способами обработки низа изделия. Выбирают в коллективной беседе способ обработки низа бриджей.</w:t>
            </w:r>
          </w:p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Соблюдают технологические требования к обработке нижнего среза бриджей</w:t>
            </w:r>
          </w:p>
        </w:tc>
      </w:tr>
      <w:tr w:rsidR="000E01CE">
        <w:trPr>
          <w:trHeight w:hRule="exact" w:val="5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182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нижнего среза бриджей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69" w:lineRule="exact"/>
              <w:ind w:left="120"/>
              <w:jc w:val="left"/>
            </w:pPr>
            <w:r>
              <w:rPr>
                <w:rStyle w:val="105pt0pt"/>
              </w:rPr>
              <w:t>Обработка нижнего среза бриджей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69" w:lineRule="exact"/>
              <w:jc w:val="both"/>
            </w:pPr>
            <w:r>
              <w:rPr>
                <w:rStyle w:val="105pt0pt"/>
              </w:rPr>
              <w:t>Обрабатывают нижний срез бриджей с помощью учителя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69" w:lineRule="exact"/>
              <w:ind w:left="120"/>
              <w:jc w:val="left"/>
            </w:pPr>
            <w:r>
              <w:rPr>
                <w:rStyle w:val="105pt0pt"/>
              </w:rPr>
              <w:t>Обрабатывают нижний срез бриджей</w:t>
            </w:r>
          </w:p>
        </w:tc>
      </w:tr>
      <w:tr w:rsidR="000E01CE">
        <w:trPr>
          <w:trHeight w:hRule="exact" w:val="19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183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Окончательная отделка и утюжка бриджей. Тест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Повторение правил проведения влажно-тепловой обработки для изделий из хлопчатобумажных тканей. Технологические требования к окончательной отделке бриджей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правила проведения влажно-тепловой обработки для изделий из хлопчатобумажных тканей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347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правила проведения влажно-тепловой обработки для изделий из хлопчатобумажных тканей. Соблюдают технологические требования к окончательной отделке бриджей</w:t>
            </w:r>
          </w:p>
        </w:tc>
      </w:tr>
    </w:tbl>
    <w:p w:rsidR="000E01CE" w:rsidRDefault="00B979F8">
      <w:pPr>
        <w:pStyle w:val="a6"/>
        <w:framePr w:wrap="around" w:vAnchor="page" w:hAnchor="page" w:x="15164" w:y="10497"/>
        <w:shd w:val="clear" w:color="auto" w:fill="auto"/>
        <w:spacing w:line="210" w:lineRule="exact"/>
        <w:ind w:left="20"/>
      </w:pPr>
      <w:r>
        <w:t>56</w:t>
      </w:r>
    </w:p>
    <w:p w:rsidR="000E01CE" w:rsidRDefault="000E01CE">
      <w:pPr>
        <w:rPr>
          <w:sz w:val="2"/>
          <w:szCs w:val="2"/>
        </w:rPr>
        <w:sectPr w:rsidR="000E01CE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381"/>
        <w:gridCol w:w="710"/>
        <w:gridCol w:w="3442"/>
        <w:gridCol w:w="3250"/>
        <w:gridCol w:w="3269"/>
      </w:tblGrid>
      <w:tr w:rsidR="000E01CE">
        <w:trPr>
          <w:trHeight w:hRule="exact" w:val="8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lastRenderedPageBreak/>
              <w:t>184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Окончательная отделка и утюжка бриджей. Тест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Выполнение окончательной отделки и утюжки бриджей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Выполняют окончательную отделку и утюжку бриджей с помощью учителя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Выполняют окончательную отделку и утюжку бриджей</w:t>
            </w:r>
          </w:p>
        </w:tc>
      </w:tr>
      <w:tr w:rsidR="000E01CE">
        <w:trPr>
          <w:trHeight w:hRule="exact" w:val="283"/>
        </w:trPr>
        <w:tc>
          <w:tcPr>
            <w:tcW w:w="1376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0"/>
              </w:rPr>
              <w:t>Ремонт изделия-2 часа</w:t>
            </w:r>
          </w:p>
        </w:tc>
      </w:tr>
      <w:tr w:rsidR="000E01CE">
        <w:trPr>
          <w:trHeight w:hRule="exact" w:val="13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185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105pt0pt"/>
              </w:rPr>
              <w:t>Штопка изделия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Анализ объекта труда. Последовательность изготовления изделия. Технологические требования к штопке изделия.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4" w:lineRule="exact"/>
              <w:ind w:left="100"/>
              <w:jc w:val="left"/>
            </w:pPr>
            <w:r>
              <w:rPr>
                <w:rStyle w:val="105pt0pt"/>
              </w:rPr>
              <w:t>Анализируют объект труда. Последовательность изготовления изделия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Анализируют объект труда. Последовательность изготовления изделия. Соблюдают технологические требования к штопке изделия</w:t>
            </w:r>
          </w:p>
        </w:tc>
      </w:tr>
      <w:tr w:rsidR="000E01CE">
        <w:trPr>
          <w:trHeight w:hRule="exact" w:val="5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186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105pt0pt"/>
              </w:rPr>
              <w:t>Штопка изделия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105pt0pt"/>
              </w:rPr>
              <w:t>Выполнение штопки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Выполняют штопку на образце с помощью учителя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Выполняют штопку на образце</w:t>
            </w:r>
          </w:p>
        </w:tc>
      </w:tr>
      <w:tr w:rsidR="000E01CE">
        <w:trPr>
          <w:trHeight w:hRule="exact" w:val="288"/>
        </w:trPr>
        <w:tc>
          <w:tcPr>
            <w:tcW w:w="724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10" w:lineRule="exact"/>
              <w:ind w:right="40"/>
              <w:jc w:val="right"/>
            </w:pPr>
            <w:r>
              <w:rPr>
                <w:rStyle w:val="105pt0pt0"/>
              </w:rPr>
              <w:t>Практическое повто</w:t>
            </w:r>
          </w:p>
        </w:tc>
        <w:tc>
          <w:tcPr>
            <w:tcW w:w="65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10" w:lineRule="exact"/>
              <w:jc w:val="left"/>
            </w:pPr>
            <w:r>
              <w:rPr>
                <w:rStyle w:val="105pt0pt0"/>
              </w:rPr>
              <w:t>рение-20 часов</w:t>
            </w:r>
          </w:p>
        </w:tc>
      </w:tr>
      <w:tr w:rsidR="000E01CE">
        <w:trPr>
          <w:trHeight w:hRule="exact" w:val="22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187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105pt0pt"/>
              </w:rPr>
              <w:t>Раскрой косынки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Повторение размеры припусков на швы.</w:t>
            </w:r>
          </w:p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Повторение техники безопасности при раскрое. Технические требования к раскрою косынки.</w:t>
            </w:r>
          </w:p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Раскрой косынки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Раскраивают косынку с помощью учителя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размеры припусков на швы. Повторяют технику безопасности при раскрое. Соблюдают технические требования к раскрою косынки.</w:t>
            </w:r>
          </w:p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Раскраивают косынку</w:t>
            </w:r>
          </w:p>
        </w:tc>
      </w:tr>
      <w:tr w:rsidR="000E01CE">
        <w:trPr>
          <w:trHeight w:hRule="exact" w:val="138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188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План пошива косынки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Составление плана пошива косынки в коллективной беседе.</w:t>
            </w:r>
          </w:p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Запись плана пошива косынки в тетради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Записывают план пошива косынки в тетради с помощью учителя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Составляют план пошива косынки в коллективной беседе.</w:t>
            </w:r>
          </w:p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Записывают план пошива косынки в тетради</w:t>
            </w:r>
          </w:p>
        </w:tc>
      </w:tr>
      <w:tr w:rsidR="000E01CE">
        <w:trPr>
          <w:trHeight w:hRule="exact" w:val="19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189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долевого среза косынки швом вподгибку с закрытым срезом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Повторение правил выполнения шва вподгибку с закрытым срезом.</w:t>
            </w:r>
          </w:p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 Технические требования к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Повторяют правила выполнения шва вподгибку с закрытым срезом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правила выполнения шва вподгибку с закрытым срезом.</w:t>
            </w:r>
          </w:p>
          <w:p w:rsidR="000E01CE" w:rsidRDefault="00B979F8">
            <w:pPr>
              <w:pStyle w:val="4"/>
              <w:framePr w:w="13762" w:h="8928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Соблюдают технологические требования к выполнению</w:t>
            </w:r>
          </w:p>
        </w:tc>
      </w:tr>
    </w:tbl>
    <w:p w:rsidR="000E01CE" w:rsidRDefault="00B979F8">
      <w:pPr>
        <w:pStyle w:val="a6"/>
        <w:framePr w:wrap="around" w:vAnchor="page" w:hAnchor="page" w:x="15164" w:y="10497"/>
        <w:shd w:val="clear" w:color="auto" w:fill="auto"/>
        <w:spacing w:line="210" w:lineRule="exact"/>
        <w:ind w:left="20"/>
      </w:pPr>
      <w:r>
        <w:t>57</w:t>
      </w:r>
    </w:p>
    <w:p w:rsidR="000E01CE" w:rsidRDefault="000E01CE">
      <w:pPr>
        <w:rPr>
          <w:sz w:val="2"/>
          <w:szCs w:val="2"/>
        </w:rPr>
        <w:sectPr w:rsidR="000E01CE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381"/>
        <w:gridCol w:w="710"/>
        <w:gridCol w:w="3432"/>
        <w:gridCol w:w="3259"/>
        <w:gridCol w:w="3269"/>
      </w:tblGrid>
      <w:tr w:rsidR="000E01CE">
        <w:trPr>
          <w:trHeight w:hRule="exact" w:val="5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630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630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630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83" w:lineRule="exact"/>
              <w:jc w:val="both"/>
            </w:pPr>
            <w:r>
              <w:rPr>
                <w:rStyle w:val="105pt0pt"/>
              </w:rPr>
              <w:t>выполнению шва вподгибку с закрытым срезом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8630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83" w:lineRule="exact"/>
              <w:jc w:val="both"/>
            </w:pPr>
            <w:r>
              <w:rPr>
                <w:rStyle w:val="105pt0pt"/>
              </w:rPr>
              <w:t>шва вподгибку с закрытым срезом</w:t>
            </w:r>
          </w:p>
        </w:tc>
      </w:tr>
      <w:tr w:rsidR="000E01CE">
        <w:trPr>
          <w:trHeight w:hRule="exact" w:val="11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190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долевого среза косынки швом вподгибку с закрытым срезом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долевого среза косынки швом вподгибку с закрытым срезом.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Обрабатывают долевой срез косынки швом вподгибку с закрытым срезом с помощью учителя.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Обрабатывают долевой срез косынки швом вподгибку с закрытым срезом.</w:t>
            </w:r>
          </w:p>
        </w:tc>
      </w:tr>
      <w:tr w:rsidR="000E01CE">
        <w:trPr>
          <w:trHeight w:hRule="exact" w:val="249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191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поперечного среза косынки швом вподгибку с закрытым срезом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Повторение правил выполнения шва вподгибку с закрытым срезом.</w:t>
            </w:r>
          </w:p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 Технические требования к выполнению шва вподгибку с закрытым срезом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Правила выполнения шва вподгибку с закрытым срезом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правила выполнения шва вподгибку с закрытым срезом.</w:t>
            </w:r>
          </w:p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Соблюдают технологические требования к выполнению шва вподгибку с закрытым срезом</w:t>
            </w:r>
          </w:p>
        </w:tc>
      </w:tr>
      <w:tr w:rsidR="000E01CE">
        <w:trPr>
          <w:trHeight w:hRule="exact" w:val="138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192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поперечного среза косынки швом вподгибку с закрытым срезом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поперечного среза косынки швом вподгибку с закрытым срезом.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Обрабатывают поперечный срез косынки швом вподгибку с закрытым срезом с помощью учителя.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Обрабатывают поперечный срез косынки швом вподгибку с закрытым срезом.</w:t>
            </w:r>
          </w:p>
        </w:tc>
      </w:tr>
      <w:tr w:rsidR="000E01CE">
        <w:trPr>
          <w:trHeight w:hRule="exact" w:val="16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193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Заготовка долевой обтачки косынки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Определение размера долевой обтачки.</w:t>
            </w:r>
          </w:p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 Раскрой долевой обтачки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Определяют размер долевой обтачки с помощью учителя. Раскраивают долевую обтачку с помощью учителя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Определяют размер долевой обтачки.</w:t>
            </w:r>
          </w:p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Раскраивают долевую обтачку</w:t>
            </w:r>
          </w:p>
        </w:tc>
      </w:tr>
      <w:tr w:rsidR="000E01CE">
        <w:trPr>
          <w:trHeight w:hRule="exact" w:val="140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194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косого среза косынки долевой обтачкой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Знакомство с правилами обработки косого среза долевой обтачкой.</w:t>
            </w:r>
          </w:p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Знакомятся с правилами обработки косого среза долевой обтачкой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правилами обработки косого среза долевой обтачкой.</w:t>
            </w:r>
          </w:p>
          <w:p w:rsidR="000E01CE" w:rsidRDefault="00B979F8">
            <w:pPr>
              <w:pStyle w:val="4"/>
              <w:framePr w:w="13762" w:h="8630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</w:t>
            </w:r>
          </w:p>
        </w:tc>
      </w:tr>
    </w:tbl>
    <w:p w:rsidR="000E01CE" w:rsidRDefault="00B979F8">
      <w:pPr>
        <w:pStyle w:val="a6"/>
        <w:framePr w:wrap="around" w:vAnchor="page" w:hAnchor="page" w:x="15164" w:y="10497"/>
        <w:shd w:val="clear" w:color="auto" w:fill="auto"/>
        <w:spacing w:line="210" w:lineRule="exact"/>
        <w:ind w:left="20"/>
      </w:pPr>
      <w:r>
        <w:t>58</w:t>
      </w:r>
    </w:p>
    <w:p w:rsidR="000E01CE" w:rsidRDefault="000E01CE">
      <w:pPr>
        <w:rPr>
          <w:sz w:val="2"/>
          <w:szCs w:val="2"/>
        </w:rPr>
        <w:sectPr w:rsidR="000E01CE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381"/>
        <w:gridCol w:w="710"/>
        <w:gridCol w:w="3432"/>
        <w:gridCol w:w="3259"/>
        <w:gridCol w:w="3269"/>
      </w:tblGrid>
      <w:tr w:rsidR="000E01CE">
        <w:trPr>
          <w:trHeight w:hRule="exact" w:val="16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lastRenderedPageBreak/>
              <w:t>195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косого среза косынки долевой обтачкой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косого среза долевой обтачкой. Наметывание и настрачивание долевой обтачки на косой срез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Обрабатывают косой срез долевой обтачкой с помощью учителя.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Наметывают и настрачивают долевую обтачку на косой срез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косой срез долевой обтачкой. Наметывают и настрачивают долевую обтачку на косой срез</w:t>
            </w:r>
          </w:p>
        </w:tc>
      </w:tr>
      <w:tr w:rsidR="000E01CE">
        <w:trPr>
          <w:trHeight w:hRule="exact" w:val="13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196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косого среза косынки долевой обтачкой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косого среза долевой обтачкой. Выметывание долевой обтачки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Обрабатывают косой срез долевой обтачкой с помощью учителя.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Выметывают долевую обтачку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косой срез долевой обтачкой. Выметывают долевую обтачку</w:t>
            </w:r>
          </w:p>
        </w:tc>
      </w:tr>
      <w:tr w:rsidR="000E01CE">
        <w:trPr>
          <w:trHeight w:hRule="exact" w:val="138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197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косого среза косынки долевой обтачкой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косого среза долевой обтачкой. Настрачивание долевой обтачки на основную деталь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Обрабатывают косой срез долевой обтачкой с помощью учителя.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Настрачивают долевую обтачку на основную деталь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косой срез долевой обтачкой. Настрачивают долевую обтачку на основную деталь</w:t>
            </w:r>
          </w:p>
        </w:tc>
      </w:tr>
      <w:tr w:rsidR="000E01CE">
        <w:trPr>
          <w:trHeight w:hRule="exact" w:val="13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198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Отделка косынки вышивкой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Повторение видов вышивки. Выбор рисунка, подбор ниток. Отделка косынки вышивкой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виды вышивки. Выбирают рисунок, подбирают нитки. Отделывают косынку вышивкой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виды вышивки. Выбирают рисунок, подбирают нитки. Отделывают косынку вышивкой</w:t>
            </w:r>
          </w:p>
        </w:tc>
      </w:tr>
      <w:tr w:rsidR="000E01CE">
        <w:trPr>
          <w:trHeight w:hRule="exact" w:val="30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199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Окончательная отделка и утюжка косынки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Повторение правил проведения влажно-тепловой обработки для изделий из хлопчатобумажных тканей. Технологические требования к качеству выполнения отделки и утюжки косынки.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Повторение правил техники безопасности при работе с утюгом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правила техники безопасности при работе с утюгом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правила проведения влажно-тепловой обработки для изделий из хлопчатобумажных тканей. Соблюдают технологические требования к качеству выполнения отделки и утюжки косынки.</w:t>
            </w:r>
          </w:p>
          <w:p w:rsidR="000E01CE" w:rsidRDefault="00B979F8">
            <w:pPr>
              <w:pStyle w:val="4"/>
              <w:framePr w:w="13762" w:h="889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правила техники безопасности при работе с утюгом</w:t>
            </w:r>
          </w:p>
        </w:tc>
      </w:tr>
    </w:tbl>
    <w:p w:rsidR="000E01CE" w:rsidRDefault="00B979F8">
      <w:pPr>
        <w:pStyle w:val="a6"/>
        <w:framePr w:wrap="around" w:vAnchor="page" w:hAnchor="page" w:x="15164" w:y="10497"/>
        <w:shd w:val="clear" w:color="auto" w:fill="auto"/>
        <w:spacing w:line="210" w:lineRule="exact"/>
        <w:ind w:left="20"/>
      </w:pPr>
      <w:r>
        <w:t>59</w:t>
      </w:r>
    </w:p>
    <w:p w:rsidR="000E01CE" w:rsidRDefault="000E01CE">
      <w:pPr>
        <w:rPr>
          <w:sz w:val="2"/>
          <w:szCs w:val="2"/>
        </w:rPr>
        <w:sectPr w:rsidR="000E01CE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13761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381"/>
        <w:gridCol w:w="710"/>
        <w:gridCol w:w="3432"/>
        <w:gridCol w:w="3259"/>
        <w:gridCol w:w="3269"/>
      </w:tblGrid>
      <w:tr w:rsidR="000E01CE" w:rsidTr="0095792E">
        <w:trPr>
          <w:trHeight w:hRule="exact" w:val="11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lastRenderedPageBreak/>
              <w:t>200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Окончательная отделка и утюжка косынки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Выполнение окончательной отделки и утюжки косынки. Оценивание выполненной работы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Выполняют окончательную отделку и утюжку косынки с помощью учителя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Выполняют окончательную отделку и утюжку косынки. Оценивают выполненную работу</w:t>
            </w:r>
          </w:p>
        </w:tc>
      </w:tr>
      <w:tr w:rsidR="000E01CE" w:rsidTr="0095792E">
        <w:trPr>
          <w:trHeight w:hRule="exact" w:val="37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201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накладного кармана с отворотом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Знакомство с последовательностью обработки накладного кармана с отворотом.</w:t>
            </w:r>
          </w:p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Знакомство с размерами припуска на швы.</w:t>
            </w:r>
          </w:p>
          <w:p w:rsidR="0095792E" w:rsidRDefault="00B979F8" w:rsidP="0095792E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  <w:rPr>
                <w:rStyle w:val="105pt0pt"/>
              </w:rPr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 Технологические требования к изготовлению накладного кармана с отворотом</w:t>
            </w:r>
            <w:r w:rsidR="0095792E">
              <w:rPr>
                <w:rStyle w:val="105pt0pt"/>
              </w:rPr>
              <w:t xml:space="preserve"> </w:t>
            </w:r>
          </w:p>
          <w:p w:rsidR="0095792E" w:rsidRDefault="0095792E" w:rsidP="0095792E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Демонстрация</w:t>
            </w:r>
          </w:p>
          <w:p w:rsidR="000E01CE" w:rsidRDefault="0095792E" w:rsidP="0095792E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технологических приемов обработки накладного кармана с отворотом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Знакомятся с последовательностью обработки накладного кармана с отворотом</w:t>
            </w:r>
            <w:r w:rsidR="0095792E">
              <w:rPr>
                <w:rStyle w:val="105pt0pt"/>
              </w:rPr>
              <w:t xml:space="preserve"> Знакомятся с технологическими приемами обработки накладного кармана с отворотом</w:t>
            </w:r>
            <w:r>
              <w:rPr>
                <w:rStyle w:val="105pt0pt"/>
              </w:rPr>
              <w:t>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последовательностью обработки накладного кармана с отворотом. Знакомятся с размерами припуска на швы.</w:t>
            </w:r>
          </w:p>
          <w:p w:rsidR="0095792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  <w:rPr>
                <w:rStyle w:val="105pt0pt"/>
              </w:rPr>
            </w:pPr>
            <w:r>
              <w:rPr>
                <w:rStyle w:val="105pt0pt"/>
              </w:rPr>
              <w:t>Работают с пр</w:t>
            </w:r>
            <w:r w:rsidR="0095792E">
              <w:rPr>
                <w:rStyle w:val="105pt0pt"/>
              </w:rPr>
              <w:t>едметно</w:t>
            </w:r>
            <w:r w:rsidR="0095792E">
              <w:rPr>
                <w:rStyle w:val="105pt0pt"/>
              </w:rPr>
              <w:softHyphen/>
              <w:t>технологической картой, с технологическими приемами обработки накладного кармана с отворотом</w:t>
            </w:r>
          </w:p>
          <w:p w:rsidR="000E01CE" w:rsidRDefault="0095792E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 xml:space="preserve"> </w:t>
            </w:r>
            <w:r w:rsidR="00B979F8">
              <w:rPr>
                <w:rStyle w:val="105pt0pt"/>
              </w:rPr>
              <w:t>Соблюдают технологические требования к изготовлению накладного кармана с отворотом</w:t>
            </w:r>
          </w:p>
        </w:tc>
      </w:tr>
      <w:tr w:rsidR="000E01CE" w:rsidTr="0095792E">
        <w:trPr>
          <w:trHeight w:hRule="exact" w:val="8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95792E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202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накладного кармана с отворотом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Обработка накладного кармана с отворотом</w:t>
            </w:r>
            <w:r w:rsidR="0095792E">
              <w:rPr>
                <w:rStyle w:val="105pt0pt"/>
              </w:rPr>
              <w:t>. Соединение кармана с основной деталью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Обрабатывают накладной карман с отворотом с помощью учителя</w:t>
            </w:r>
            <w:r w:rsidR="00654AB4">
              <w:rPr>
                <w:rStyle w:val="105pt0pt"/>
              </w:rPr>
              <w:t xml:space="preserve"> Соединяют карман с основной деталью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Обрабатывают накладной карман с отворотом</w:t>
            </w:r>
            <w:r w:rsidR="00654AB4">
              <w:rPr>
                <w:rStyle w:val="105pt0pt"/>
              </w:rPr>
              <w:t>. Соединяют карман с основной деталью</w:t>
            </w:r>
          </w:p>
        </w:tc>
      </w:tr>
      <w:tr w:rsidR="000E01CE" w:rsidTr="0095792E">
        <w:trPr>
          <w:trHeight w:hRule="exact" w:val="11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654AB4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203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Контрольная работа. «Обработка на образце</w:t>
            </w:r>
          </w:p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закругленного среза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Повторение последовательности изготовления изделия.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последовательность изготовления изделия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8909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последовательность изготовления изделия.</w:t>
            </w:r>
          </w:p>
        </w:tc>
      </w:tr>
    </w:tbl>
    <w:p w:rsidR="000E01CE" w:rsidRDefault="00B979F8">
      <w:pPr>
        <w:pStyle w:val="a6"/>
        <w:framePr w:wrap="around" w:vAnchor="page" w:hAnchor="page" w:x="15159" w:y="10497"/>
        <w:shd w:val="clear" w:color="auto" w:fill="auto"/>
        <w:spacing w:line="210" w:lineRule="exact"/>
        <w:ind w:left="20"/>
      </w:pPr>
      <w:r>
        <w:t>60</w:t>
      </w:r>
    </w:p>
    <w:p w:rsidR="000E01CE" w:rsidRDefault="000E01CE">
      <w:pPr>
        <w:rPr>
          <w:sz w:val="2"/>
          <w:szCs w:val="2"/>
        </w:rPr>
        <w:sectPr w:rsidR="000E01CE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381"/>
        <w:gridCol w:w="710"/>
        <w:gridCol w:w="3432"/>
        <w:gridCol w:w="3259"/>
        <w:gridCol w:w="3269"/>
      </w:tblGrid>
      <w:tr w:rsidR="000E01CE">
        <w:trPr>
          <w:trHeight w:hRule="exact" w:val="16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3624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3624" w:wrap="around" w:vAnchor="page" w:hAnchor="page" w:x="1412" w:y="1243"/>
              <w:shd w:val="clear" w:color="auto" w:fill="auto"/>
              <w:spacing w:after="0" w:line="283" w:lineRule="exact"/>
              <w:jc w:val="both"/>
            </w:pPr>
            <w:r>
              <w:rPr>
                <w:rStyle w:val="105pt0pt"/>
              </w:rPr>
              <w:t>двойной косой обтачкой».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3624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3624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Технологические требования к качеству обработки закругленного среза двойной косой обтачкой.</w:t>
            </w:r>
          </w:p>
          <w:p w:rsidR="000E01CE" w:rsidRDefault="00B979F8">
            <w:pPr>
              <w:pStyle w:val="4"/>
              <w:framePr w:w="13762" w:h="3624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Анализ объекта труда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1CE" w:rsidRDefault="000E01CE">
            <w:pPr>
              <w:framePr w:w="13762" w:h="3624" w:wrap="around" w:vAnchor="page" w:hAnchor="page" w:x="1412" w:y="1243"/>
              <w:rPr>
                <w:sz w:val="10"/>
                <w:szCs w:val="10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01CE" w:rsidRDefault="00B979F8">
            <w:pPr>
              <w:pStyle w:val="4"/>
              <w:framePr w:w="13762" w:h="3624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Соблюдают технологические требования к качеству обработки закругленного среза двойной косой обтачкой.</w:t>
            </w:r>
          </w:p>
          <w:p w:rsidR="000E01CE" w:rsidRDefault="00B979F8">
            <w:pPr>
              <w:pStyle w:val="4"/>
              <w:framePr w:w="13762" w:h="3624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Анализируют объект труда</w:t>
            </w:r>
          </w:p>
        </w:tc>
      </w:tr>
      <w:tr w:rsidR="000E01CE">
        <w:trPr>
          <w:trHeight w:hRule="exact" w:val="19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654AB4">
            <w:pPr>
              <w:pStyle w:val="4"/>
              <w:framePr w:w="13762" w:h="3624" w:wrap="around" w:vAnchor="page" w:hAnchor="page" w:x="1412" w:y="1243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204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3624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Контрольная работа. «Обработка на образце</w:t>
            </w:r>
          </w:p>
          <w:p w:rsidR="000E01CE" w:rsidRDefault="00B979F8">
            <w:pPr>
              <w:pStyle w:val="4"/>
              <w:framePr w:w="13762" w:h="3624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закругленного среза двойной косой обтачкой». Тест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3624" w:wrap="around" w:vAnchor="page" w:hAnchor="page" w:x="1412" w:y="1243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3624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на образце закругленного среза двойной косой обтачкой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3624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на образце закругленный срез двойной косой обтачкой.</w:t>
            </w:r>
          </w:p>
          <w:p w:rsidR="000E01CE" w:rsidRDefault="00B979F8">
            <w:pPr>
              <w:pStyle w:val="4"/>
              <w:framePr w:w="13762" w:h="3624" w:wrap="around" w:vAnchor="page" w:hAnchor="page" w:x="1412" w:y="1243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Выполняют тест с выбором ответа из 2-х предложенных вариантов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1CE" w:rsidRDefault="00B979F8">
            <w:pPr>
              <w:pStyle w:val="4"/>
              <w:framePr w:w="13762" w:h="3624" w:wrap="around" w:vAnchor="page" w:hAnchor="page" w:x="1412" w:y="1243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на образце закругленный срез двойной косой обтачкой. Выполняют тест с выбором ответа из 4-х предложенных вариантов</w:t>
            </w:r>
          </w:p>
        </w:tc>
      </w:tr>
    </w:tbl>
    <w:p w:rsidR="000E01CE" w:rsidRDefault="00B979F8">
      <w:pPr>
        <w:pStyle w:val="a6"/>
        <w:framePr w:wrap="around" w:vAnchor="page" w:hAnchor="page" w:x="15159" w:y="10497"/>
        <w:shd w:val="clear" w:color="auto" w:fill="auto"/>
        <w:spacing w:line="210" w:lineRule="exact"/>
        <w:ind w:left="20"/>
      </w:pPr>
      <w:r>
        <w:t>61</w:t>
      </w:r>
    </w:p>
    <w:p w:rsidR="000E01CE" w:rsidRDefault="000E01CE">
      <w:pPr>
        <w:rPr>
          <w:sz w:val="2"/>
          <w:szCs w:val="2"/>
        </w:rPr>
      </w:pPr>
    </w:p>
    <w:sectPr w:rsidR="000E01CE">
      <w:pgSz w:w="16838" w:h="11906" w:orient="landscape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4F98" w:rsidRDefault="00604F98">
      <w:r>
        <w:separator/>
      </w:r>
    </w:p>
  </w:endnote>
  <w:endnote w:type="continuationSeparator" w:id="0">
    <w:p w:rsidR="00604F98" w:rsidRDefault="00604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4F98" w:rsidRDefault="00604F98"/>
  </w:footnote>
  <w:footnote w:type="continuationSeparator" w:id="0">
    <w:p w:rsidR="00604F98" w:rsidRDefault="00604F9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27987"/>
    <w:multiLevelType w:val="multilevel"/>
    <w:tmpl w:val="0D501966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9E82F81"/>
    <w:multiLevelType w:val="multilevel"/>
    <w:tmpl w:val="4E82415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714C04"/>
    <w:multiLevelType w:val="multilevel"/>
    <w:tmpl w:val="1424EAF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B773AEA"/>
    <w:multiLevelType w:val="multilevel"/>
    <w:tmpl w:val="DEB0A3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1CE"/>
    <w:rsid w:val="000416A6"/>
    <w:rsid w:val="000A46A5"/>
    <w:rsid w:val="000E01CE"/>
    <w:rsid w:val="001010A0"/>
    <w:rsid w:val="001B5843"/>
    <w:rsid w:val="001C64C6"/>
    <w:rsid w:val="001E5217"/>
    <w:rsid w:val="00286744"/>
    <w:rsid w:val="00293959"/>
    <w:rsid w:val="002B1873"/>
    <w:rsid w:val="00372DF5"/>
    <w:rsid w:val="00604F98"/>
    <w:rsid w:val="006150BB"/>
    <w:rsid w:val="00654AB4"/>
    <w:rsid w:val="00731C57"/>
    <w:rsid w:val="00765BE0"/>
    <w:rsid w:val="00811479"/>
    <w:rsid w:val="0095792E"/>
    <w:rsid w:val="00B13562"/>
    <w:rsid w:val="00B47E3F"/>
    <w:rsid w:val="00B61C59"/>
    <w:rsid w:val="00B979F8"/>
    <w:rsid w:val="00BA154D"/>
    <w:rsid w:val="00BC6DAC"/>
    <w:rsid w:val="00D30529"/>
    <w:rsid w:val="00D91BD5"/>
    <w:rsid w:val="00DA1F87"/>
    <w:rsid w:val="00DA2517"/>
    <w:rsid w:val="00E56A45"/>
    <w:rsid w:val="00EE3770"/>
    <w:rsid w:val="00EF627A"/>
    <w:rsid w:val="00F44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1B670"/>
  <w15:docId w15:val="{AE067FA0-53BA-40A8-93A6-623077E96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32"/>
      <w:szCs w:val="32"/>
      <w:u w:val="non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u w:val="none"/>
    </w:rPr>
  </w:style>
  <w:style w:type="character" w:customStyle="1" w:styleId="40">
    <w:name w:val="Оглавление 4 Знак"/>
    <w:basedOn w:val="a0"/>
    <w:link w:val="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1"/>
      <w:szCs w:val="21"/>
      <w:u w:val="none"/>
    </w:rPr>
  </w:style>
  <w:style w:type="character" w:customStyle="1" w:styleId="42">
    <w:name w:val="Заголовок №4_"/>
    <w:basedOn w:val="a0"/>
    <w:link w:val="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u w:val="none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a7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31">
    <w:name w:val="Основной текст (3)_"/>
    <w:basedOn w:val="a0"/>
    <w:link w:val="32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u w:val="none"/>
    </w:rPr>
  </w:style>
  <w:style w:type="character" w:customStyle="1" w:styleId="3TimesNewRoman0pt">
    <w:name w:val="Основной текст (3) + Times New Roman;Интервал 0 p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0pt">
    <w:name w:val="Основной текст + 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3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4">
    <w:name w:val="Основной текст (4)_"/>
    <w:basedOn w:val="a0"/>
    <w:link w:val="4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4"/>
      <w:u w:val="none"/>
    </w:rPr>
  </w:style>
  <w:style w:type="character" w:customStyle="1" w:styleId="40pt">
    <w:name w:val="Основной текст (4) + Не курсив;Интервал 0 pt"/>
    <w:basedOn w:val="4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6">
    <w:name w:val="Заголовок №4"/>
    <w:basedOn w:val="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105pt0pt">
    <w:name w:val="Основной текст + 10;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5pt0pt0">
    <w:name w:val="Основной текст + 10;5 pt;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5pt0pt1">
    <w:name w:val="Основной текст + 10;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4">
    <w:name w:val="Основной текст4"/>
    <w:basedOn w:val="a"/>
    <w:link w:val="a4"/>
    <w:pPr>
      <w:shd w:val="clear" w:color="auto" w:fill="FFFFFF"/>
      <w:spacing w:after="3420" w:line="322" w:lineRule="exact"/>
      <w:jc w:val="center"/>
    </w:pPr>
    <w:rPr>
      <w:rFonts w:ascii="Times New Roman" w:eastAsia="Times New Roman" w:hAnsi="Times New Roman" w:cs="Times New Roman"/>
      <w:spacing w:val="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420" w:after="5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4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540" w:line="816" w:lineRule="exact"/>
      <w:jc w:val="center"/>
      <w:outlineLvl w:val="1"/>
    </w:pPr>
    <w:rPr>
      <w:rFonts w:ascii="Times New Roman" w:eastAsia="Times New Roman" w:hAnsi="Times New Roman" w:cs="Times New Roman"/>
      <w:b/>
      <w:bCs/>
      <w:spacing w:val="4"/>
      <w:sz w:val="32"/>
      <w:szCs w:val="32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after="4620" w:line="0" w:lineRule="atLeast"/>
      <w:jc w:val="center"/>
      <w:outlineLvl w:val="2"/>
    </w:pPr>
    <w:rPr>
      <w:rFonts w:ascii="Times New Roman" w:eastAsia="Times New Roman" w:hAnsi="Times New Roman" w:cs="Times New Roman"/>
      <w:spacing w:val="1"/>
      <w:sz w:val="28"/>
      <w:szCs w:val="28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660" w:line="0" w:lineRule="atLeast"/>
      <w:jc w:val="center"/>
    </w:pPr>
    <w:rPr>
      <w:rFonts w:ascii="Times New Roman" w:eastAsia="Times New Roman" w:hAnsi="Times New Roman" w:cs="Times New Roman"/>
      <w:b/>
      <w:bCs/>
      <w:spacing w:val="1"/>
    </w:rPr>
  </w:style>
  <w:style w:type="paragraph" w:styleId="41">
    <w:name w:val="toc 4"/>
    <w:basedOn w:val="a"/>
    <w:link w:val="40"/>
    <w:autoRedefine/>
    <w:pPr>
      <w:shd w:val="clear" w:color="auto" w:fill="FFFFFF"/>
      <w:spacing w:before="660" w:line="581" w:lineRule="exact"/>
      <w:jc w:val="both"/>
    </w:pPr>
    <w:rPr>
      <w:rFonts w:ascii="Times New Roman" w:eastAsia="Times New Roman" w:hAnsi="Times New Roman" w:cs="Times New Roman"/>
      <w:spacing w:val="1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5"/>
      <w:sz w:val="21"/>
      <w:szCs w:val="21"/>
    </w:rPr>
  </w:style>
  <w:style w:type="paragraph" w:customStyle="1" w:styleId="43">
    <w:name w:val="Заголовок №4"/>
    <w:basedOn w:val="a"/>
    <w:link w:val="42"/>
    <w:pPr>
      <w:shd w:val="clear" w:color="auto" w:fill="FFFFFF"/>
      <w:spacing w:after="360" w:line="0" w:lineRule="atLeast"/>
      <w:jc w:val="both"/>
      <w:outlineLvl w:val="3"/>
    </w:pPr>
    <w:rPr>
      <w:rFonts w:ascii="Times New Roman" w:eastAsia="Times New Roman" w:hAnsi="Times New Roman" w:cs="Times New Roman"/>
      <w:b/>
      <w:bCs/>
      <w:spacing w:val="1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before="120" w:after="120" w:line="518" w:lineRule="exact"/>
      <w:ind w:firstLine="400"/>
    </w:pPr>
    <w:rPr>
      <w:rFonts w:ascii="Calibri" w:eastAsia="Calibri" w:hAnsi="Calibri" w:cs="Calibri"/>
      <w:spacing w:val="4"/>
    </w:rPr>
  </w:style>
  <w:style w:type="paragraph" w:customStyle="1" w:styleId="45">
    <w:name w:val="Основной текст (4)"/>
    <w:basedOn w:val="a"/>
    <w:link w:val="44"/>
    <w:pPr>
      <w:shd w:val="clear" w:color="auto" w:fill="FFFFFF"/>
      <w:spacing w:before="120" w:line="494" w:lineRule="exact"/>
      <w:jc w:val="both"/>
    </w:pPr>
    <w:rPr>
      <w:rFonts w:ascii="Times New Roman" w:eastAsia="Times New Roman" w:hAnsi="Times New Roman" w:cs="Times New Roman"/>
      <w:i/>
      <w:iCs/>
      <w:spacing w:val="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32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esktop\&#1048;&#1089;&#1087;&#1088;&#1072;&#1074;&#1083;&#1077;&#1085;%20&#1064;&#1074;&#1077;&#1081;&#1085;&#1086;&#1077;%20&#1076;&#1077;&#1083;&#1086;%205-9%20(&#1074;&#1072;&#1088;%201)\05%20&#1056;&#1055;9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User\Desktop\&#1048;&#1089;&#1087;&#1088;&#1072;&#1074;&#1083;&#1077;&#1085;%20&#1064;&#1074;&#1077;&#1081;&#1085;&#1086;&#1077;%20&#1076;&#1077;&#1083;&#1086;%205-9%20(&#1074;&#1072;&#1088;%201)\05%20&#1056;&#1055;9.doc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clck.ru/33NM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User\Desktop\&#1048;&#1089;&#1087;&#1088;&#1072;&#1074;&#1083;&#1077;&#1085;%20&#1064;&#1074;&#1077;&#1081;&#1085;&#1086;&#1077;%20&#1076;&#1077;&#1083;&#1086;%205-9%20(&#1074;&#1072;&#1088;%201)\05%20&#1056;&#1055;9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61</Pages>
  <Words>14910</Words>
  <Characters>84991</Characters>
  <Application>Microsoft Office Word</Application>
  <DocSecurity>0</DocSecurity>
  <Lines>708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бовырин</dc:creator>
  <cp:keywords/>
  <cp:lastModifiedBy>User</cp:lastModifiedBy>
  <cp:revision>18</cp:revision>
  <dcterms:created xsi:type="dcterms:W3CDTF">2023-09-04T06:39:00Z</dcterms:created>
  <dcterms:modified xsi:type="dcterms:W3CDTF">2024-09-02T09:22:00Z</dcterms:modified>
</cp:coreProperties>
</file>